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4" w:rsidRPr="002C7536" w:rsidRDefault="002C7536" w:rsidP="002C753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2C7536">
        <w:rPr>
          <w:rFonts w:eastAsia="Calibri"/>
          <w:sz w:val="28"/>
          <w:szCs w:val="28"/>
          <w:lang w:eastAsia="en-US"/>
        </w:rPr>
        <w:t>Главе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Белозерского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2C7536">
        <w:rPr>
          <w:rFonts w:eastAsia="Calibri"/>
          <w:sz w:val="28"/>
          <w:szCs w:val="28"/>
          <w:lang w:eastAsia="en-US"/>
        </w:rPr>
        <w:t>округа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Д.А. Соловьеву</w:t>
      </w:r>
    </w:p>
    <w:p w:rsidR="00F414F4" w:rsidRDefault="002C7536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bookmarkStart w:id="0" w:name="_GoBack"/>
      <w:bookmarkEnd w:id="0"/>
      <w:r w:rsidR="00F414F4" w:rsidRPr="006C5C61">
        <w:rPr>
          <w:rFonts w:eastAsia="Calibri"/>
          <w:sz w:val="28"/>
          <w:szCs w:val="28"/>
          <w:lang w:eastAsia="en-US"/>
        </w:rPr>
        <w:t>т</w:t>
      </w:r>
      <w:r w:rsidR="00F414F4"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Pr="006C5C61">
        <w:rPr>
          <w:rFonts w:eastAsia="Calibri"/>
          <w:sz w:val="28"/>
          <w:szCs w:val="28"/>
          <w:lang w:eastAsia="en-US"/>
        </w:rPr>
        <w:t xml:space="preserve">         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Ф.И.О  (полностью)</w:t>
      </w:r>
      <w:r>
        <w:rPr>
          <w:rFonts w:eastAsia="Calibri"/>
          <w:sz w:val="28"/>
          <w:szCs w:val="28"/>
          <w:lang w:eastAsia="en-US"/>
        </w:rPr>
        <w:t>,</w:t>
      </w:r>
      <w:r w:rsidRPr="006C5C61">
        <w:rPr>
          <w:rFonts w:eastAsia="Calibri"/>
          <w:sz w:val="28"/>
          <w:szCs w:val="28"/>
          <w:lang w:eastAsia="en-US"/>
        </w:rPr>
        <w:t xml:space="preserve"> 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C5C61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6C5C61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6C5C61">
        <w:rPr>
          <w:rFonts w:eastAsia="Calibri"/>
          <w:sz w:val="20"/>
          <w:szCs w:val="20"/>
          <w:lang w:eastAsia="en-US"/>
        </w:rPr>
        <w:t xml:space="preserve">  индекс, область, район, город, улица, дом, </w:t>
      </w:r>
      <w:proofErr w:type="spellStart"/>
      <w:r w:rsidRPr="006C5C61">
        <w:rPr>
          <w:rFonts w:eastAsia="Calibri"/>
          <w:sz w:val="20"/>
          <w:szCs w:val="20"/>
          <w:lang w:eastAsia="en-US"/>
        </w:rPr>
        <w:t>кв</w:t>
      </w:r>
      <w:proofErr w:type="spellEnd"/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№ контактного телефона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заявление.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7B7A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Прошу рассмотреть мою кандидатуру на замещение вакантной должности директора </w:t>
      </w:r>
      <w:r w:rsidR="00A57B7A"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="00A57B7A" w:rsidRPr="00A57B7A">
        <w:rPr>
          <w:rFonts w:eastAsia="Calibri"/>
          <w:sz w:val="28"/>
          <w:szCs w:val="28"/>
          <w:lang w:eastAsia="en-US"/>
        </w:rPr>
        <w:t xml:space="preserve"> «Центр материально-технического  обеспечения района»</w:t>
      </w:r>
      <w:r w:rsidR="00A57B7A">
        <w:rPr>
          <w:rFonts w:eastAsia="Calibri"/>
          <w:sz w:val="28"/>
          <w:szCs w:val="28"/>
          <w:lang w:eastAsia="en-US"/>
        </w:rPr>
        <w:t>.</w:t>
      </w:r>
    </w:p>
    <w:p w:rsidR="00A57B7A" w:rsidRDefault="00A57B7A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К заявлению прилагаю (перечислить) на ____________листах.</w:t>
      </w: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C5C61">
        <w:rPr>
          <w:rFonts w:ascii="Calibri" w:eastAsia="Calibri" w:hAnsi="Calibri"/>
          <w:sz w:val="22"/>
          <w:szCs w:val="22"/>
          <w:lang w:eastAsia="en-US"/>
        </w:rPr>
        <w:t xml:space="preserve">               _____________             _________________________                 ________________________</w:t>
      </w:r>
    </w:p>
    <w:p w:rsidR="00F414F4" w:rsidRPr="006C5C61" w:rsidRDefault="00F414F4" w:rsidP="00F414F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             дата                       подпись                                 расшифровка</w:t>
      </w: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4"/>
    <w:rsid w:val="000E5C4A"/>
    <w:rsid w:val="002C7536"/>
    <w:rsid w:val="00A57B7A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dcterms:created xsi:type="dcterms:W3CDTF">2020-03-11T12:11:00Z</dcterms:created>
  <dcterms:modified xsi:type="dcterms:W3CDTF">2024-05-30T11:47:00Z</dcterms:modified>
</cp:coreProperties>
</file>