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1A4A0B" w:rsidP="000C5560">
      <w:pPr>
        <w:pStyle w:val="ConsPlusNormal"/>
        <w:jc w:val="center"/>
      </w:pPr>
      <w:r>
        <w:t xml:space="preserve">о реализации муниципальной программы </w:t>
      </w:r>
      <w:r w:rsidR="00451E71" w:rsidRPr="00451E71">
        <w:rPr>
          <w:color w:val="000000" w:themeColor="text1"/>
        </w:rPr>
        <w:t>«</w:t>
      </w:r>
      <w:r w:rsidR="000C5560" w:rsidRPr="000C5560">
        <w:rPr>
          <w:color w:val="000000" w:themeColor="text1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 w:rsidR="00451E71" w:rsidRPr="00451E71">
        <w:rPr>
          <w:color w:val="000000" w:themeColor="text1"/>
        </w:rPr>
        <w:t>»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992"/>
        <w:gridCol w:w="992"/>
        <w:gridCol w:w="851"/>
        <w:gridCol w:w="141"/>
        <w:gridCol w:w="1276"/>
      </w:tblGrid>
      <w:tr w:rsidR="00DB301E" w:rsidTr="0095644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№</w:t>
            </w:r>
          </w:p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95644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1E" w:rsidTr="0095644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1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>7</w:t>
            </w:r>
          </w:p>
        </w:tc>
      </w:tr>
      <w:tr w:rsidR="00DB301E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956448" w:rsidRDefault="00433BED" w:rsidP="00956448">
            <w:pPr>
              <w:pStyle w:val="ConsPlusNormal"/>
              <w:jc w:val="both"/>
              <w:rPr>
                <w:sz w:val="24"/>
                <w:szCs w:val="24"/>
              </w:rPr>
            </w:pPr>
            <w:r w:rsidRPr="00956448">
              <w:rPr>
                <w:sz w:val="24"/>
                <w:szCs w:val="24"/>
              </w:rPr>
              <w:t xml:space="preserve">Муниципальная </w:t>
            </w:r>
            <w:r w:rsidR="001A4A0B" w:rsidRPr="00956448">
              <w:rPr>
                <w:sz w:val="24"/>
                <w:szCs w:val="24"/>
              </w:rPr>
              <w:t xml:space="preserve">программа </w:t>
            </w:r>
            <w:r w:rsidR="00451E71" w:rsidRPr="00956448">
              <w:rPr>
                <w:sz w:val="24"/>
                <w:szCs w:val="24"/>
              </w:rPr>
              <w:t>«</w:t>
            </w:r>
            <w:r w:rsidR="002D546C" w:rsidRPr="002D546C">
              <w:rPr>
                <w:sz w:val="24"/>
                <w:szCs w:val="24"/>
              </w:rPr>
      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      </w:r>
            <w:r w:rsidR="00451E71" w:rsidRPr="00956448">
              <w:rPr>
                <w:sz w:val="24"/>
                <w:szCs w:val="24"/>
              </w:rPr>
              <w:t>»</w:t>
            </w:r>
          </w:p>
        </w:tc>
      </w:tr>
      <w:tr w:rsidR="002607AB" w:rsidRPr="0047678E" w:rsidTr="00956448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2607AB" w:rsidP="0026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A35FD9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A35FD9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2607AB" w:rsidRDefault="002607AB" w:rsidP="0026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AB">
              <w:rPr>
                <w:rFonts w:ascii="Times New Roman" w:hAnsi="Times New Roman"/>
                <w:sz w:val="24"/>
                <w:szCs w:val="24"/>
              </w:rPr>
              <w:t>0,62</w:t>
            </w:r>
          </w:p>
          <w:p w:rsidR="002607AB" w:rsidRPr="00956448" w:rsidRDefault="002607AB" w:rsidP="0026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CF0F8B" w:rsidP="002607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F5A59" w:rsidRDefault="002607AB" w:rsidP="002607A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607AB" w:rsidRPr="0047678E" w:rsidTr="00956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2607AB" w:rsidP="0026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A35FD9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A35FD9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2607AB" w:rsidP="002607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2607AB" w:rsidP="0026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56448" w:rsidRDefault="00CF0F8B" w:rsidP="002607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F5A59" w:rsidRDefault="00CF0F8B" w:rsidP="002607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</w:tbl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 xml:space="preserve">Сведения о степени </w:t>
      </w:r>
      <w:r w:rsidR="0044476B">
        <w:t>выполнения основных мероприятий</w:t>
      </w:r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63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134"/>
        <w:gridCol w:w="1134"/>
        <w:gridCol w:w="1134"/>
        <w:gridCol w:w="1134"/>
        <w:gridCol w:w="1986"/>
        <w:gridCol w:w="2125"/>
        <w:gridCol w:w="1984"/>
        <w:gridCol w:w="1084"/>
      </w:tblGrid>
      <w:tr w:rsidR="00DB301E" w:rsidTr="000F4BEE">
        <w:trPr>
          <w:gridAfter w:val="1"/>
          <w:wAfter w:w="108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0F4BEE">
        <w:trPr>
          <w:gridAfter w:val="1"/>
          <w:wAfter w:w="108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0F4BEE">
        <w:trPr>
          <w:gridAfter w:val="1"/>
          <w:wAfter w:w="10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607AB" w:rsidTr="000F4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D0903" w:rsidRDefault="002607AB" w:rsidP="002607AB">
            <w:r w:rsidRPr="001D0903">
              <w:t>Ремонт автомобильных дорог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D0903" w:rsidRDefault="002607AB" w:rsidP="002607AB">
            <w:r w:rsidRPr="001D0903">
              <w:t>Администрация Белозерского округа</w:t>
            </w:r>
            <w:r>
              <w:t xml:space="preserve">, </w:t>
            </w:r>
            <w:r w:rsidRPr="002607AB">
              <w:t>Территориальное управление «Белозерское»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D0903" w:rsidRDefault="002607AB" w:rsidP="002607AB">
            <w:r w:rsidRPr="001D0903"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D0903" w:rsidRDefault="002607AB" w:rsidP="002607AB">
            <w:r w:rsidRPr="001D0903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607AB">
              <w:rPr>
                <w:rFonts w:ascii="Times New Roman" w:eastAsia="Calibri" w:hAnsi="Times New Roman"/>
                <w:sz w:val="20"/>
              </w:rPr>
              <w:t>Ввод 5,5 км отремонтированных дорог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441147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В 2023 году проведен ремонт 2,805 км автодорог: подъезд к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д.Кема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д.Кема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-Рябово (1,875 км), ул.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III</w:t>
            </w:r>
            <w:r w:rsidRPr="0044114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Интернационала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г.Белозерск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(0,625 км),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ул.Первомайская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(0,295 км)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2607AB" w:rsidRPr="004F3573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7AB" w:rsidTr="000F4BEE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607AB">
              <w:rPr>
                <w:rFonts w:ascii="Times New Roman" w:eastAsia="Calibri" w:hAnsi="Times New Roman"/>
                <w:sz w:val="20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  <w:r w:rsidR="00441147">
              <w:rPr>
                <w:rFonts w:ascii="Times New Roman" w:eastAsia="Calibri" w:hAnsi="Times New Roman"/>
                <w:sz w:val="20"/>
              </w:rPr>
              <w:t xml:space="preserve"> право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2607AB" w:rsidRPr="004F3573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7AB" w:rsidTr="000F4BEE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Default="002607AB" w:rsidP="002607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886A42" w:rsidRDefault="002607AB" w:rsidP="002607A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07AB">
              <w:rPr>
                <w:rFonts w:ascii="Times New Roman" w:hAnsi="Times New Roman"/>
                <w:sz w:val="20"/>
                <w:lang w:eastAsia="ar-SA"/>
              </w:rPr>
              <w:t xml:space="preserve">Содержание автомобильных дорог общего пользования </w:t>
            </w:r>
            <w:proofErr w:type="gramStart"/>
            <w:r w:rsidRPr="002607AB">
              <w:rPr>
                <w:rFonts w:ascii="Times New Roman" w:hAnsi="Times New Roman"/>
                <w:sz w:val="20"/>
                <w:lang w:eastAsia="ar-SA"/>
              </w:rPr>
              <w:t>муниципального  значения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886A42" w:rsidRDefault="002607AB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Администрация Белозерского муниципального округа, территориальные управления</w:t>
            </w:r>
            <w:r w:rsidRPr="00114F7C">
              <w:rPr>
                <w:rFonts w:ascii="Times New Roman" w:eastAsia="Calibri" w:hAnsi="Times New Roman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9C1957" w:rsidRDefault="002607AB" w:rsidP="002607AB">
            <w:r w:rsidRPr="009C1957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F5A59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886A42" w:rsidRDefault="002607AB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607AB">
              <w:rPr>
                <w:rFonts w:ascii="Times New Roman" w:eastAsia="Calibri" w:hAnsi="Times New Roman"/>
                <w:sz w:val="20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DE6757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07AB">
              <w:rPr>
                <w:rFonts w:ascii="Times New Roman" w:eastAsia="Calibri" w:hAnsi="Times New Roman"/>
                <w:sz w:val="20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2607AB" w:rsidRPr="004F3573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7AB" w:rsidTr="000F4BEE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Default="002607AB" w:rsidP="002607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2607AB" w:rsidRDefault="002607AB" w:rsidP="002607A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2607AB">
              <w:rPr>
                <w:rFonts w:ascii="Times New Roman" w:hAnsi="Times New Roman"/>
                <w:sz w:val="20"/>
                <w:lang w:eastAsia="ar-SA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Default="002607AB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607AB">
              <w:rPr>
                <w:rFonts w:ascii="Times New Roman" w:eastAsia="Calibri" w:hAnsi="Times New Roman"/>
                <w:sz w:val="20"/>
              </w:rPr>
              <w:t>Территориальное управление «Белозерское»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14F7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14F7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114F7C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F5A59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2607AB" w:rsidRDefault="000F4BEE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F4BEE">
              <w:rPr>
                <w:rFonts w:ascii="Times New Roman" w:eastAsia="Calibri" w:hAnsi="Times New Roman"/>
                <w:sz w:val="20"/>
              </w:rPr>
              <w:t>Ввод 0,2 км отремонтированных дорог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DE6757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B" w:rsidRPr="0071311C" w:rsidRDefault="00441147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2607AB" w:rsidRPr="004F3573" w:rsidRDefault="002607AB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4BEE" w:rsidTr="000F4BEE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Default="000F4BEE" w:rsidP="002607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2607AB" w:rsidRDefault="000F4BEE" w:rsidP="002607A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0F4BEE">
              <w:rPr>
                <w:rFonts w:ascii="Times New Roman" w:hAnsi="Times New Roman"/>
                <w:sz w:val="20"/>
                <w:lang w:eastAsia="ar-SA"/>
              </w:rPr>
              <w:t>Разработка проектно-сметной документации для ремонта автодорог общего пользования местного значения, прохождение государственной экспертизы проверки достоверности определения сметной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F4BEE">
              <w:rPr>
                <w:rFonts w:ascii="Times New Roman" w:eastAsia="Calibri" w:hAnsi="Times New Roman"/>
                <w:sz w:val="20"/>
              </w:rPr>
              <w:t>Администрация Белозерского округа</w:t>
            </w:r>
            <w:r w:rsidRPr="000F4BEE">
              <w:rPr>
                <w:rFonts w:ascii="Times New Roman" w:eastAsia="Calibri" w:hAnsi="Times New Roman"/>
                <w:sz w:val="20"/>
              </w:rPr>
              <w:tab/>
            </w:r>
            <w:r w:rsidRPr="000F4BEE">
              <w:rPr>
                <w:rFonts w:ascii="Times New Roman" w:eastAsia="Calibri" w:hAnsi="Times New Roman"/>
                <w:sz w:val="20"/>
              </w:rPr>
              <w:tab/>
            </w:r>
            <w:r w:rsidRPr="000F4BEE">
              <w:rPr>
                <w:rFonts w:ascii="Times New Roman" w:eastAsia="Calibri" w:hAnsi="Times New Roman"/>
                <w:sz w:val="20"/>
              </w:rPr>
              <w:tab/>
            </w:r>
          </w:p>
          <w:p w:rsidR="000F4BEE" w:rsidRPr="002607AB" w:rsidRDefault="000F4BEE" w:rsidP="000F4B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F4BEE">
              <w:rPr>
                <w:rFonts w:ascii="Times New Roman" w:eastAsia="Calibri" w:hAnsi="Times New Roman"/>
                <w:sz w:val="20"/>
              </w:rPr>
              <w:tab/>
            </w:r>
            <w:r w:rsidRPr="000F4BEE">
              <w:rPr>
                <w:rFonts w:ascii="Times New Roman" w:eastAsia="Calibri" w:hAnsi="Times New Roman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7F5A59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2607A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F4BEE">
              <w:rPr>
                <w:rFonts w:ascii="Times New Roman" w:eastAsia="Calibri" w:hAnsi="Times New Roman"/>
                <w:sz w:val="20"/>
              </w:rPr>
              <w:t>Разработка проектно-сметной документации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DE6757" w:rsidRDefault="00441147" w:rsidP="004411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Разработана ПСД на ремонт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автодорог:  подъезд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д.Кема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д.Кема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Кема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-Рябово, ул.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III</w:t>
            </w:r>
            <w:r w:rsidRPr="0044114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Интернационала,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ул.Луначарского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ул.Первомайская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ул.Пионерская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г.Белозерск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71311C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0F4BEE" w:rsidRPr="004F3573" w:rsidRDefault="000F4BEE" w:rsidP="002607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 w:rsidSect="007870C2">
          <w:pgSz w:w="16836" w:h="11905" w:orient="landscape"/>
          <w:pgMar w:top="993" w:right="993" w:bottom="426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977"/>
        <w:gridCol w:w="1275"/>
        <w:gridCol w:w="1276"/>
        <w:gridCol w:w="1277"/>
      </w:tblGrid>
      <w:tr w:rsidR="00DB301E" w:rsidTr="0095644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Расходы (</w:t>
            </w:r>
            <w:r w:rsidR="006A1DB5" w:rsidRPr="00114F7C">
              <w:rPr>
                <w:sz w:val="24"/>
                <w:szCs w:val="24"/>
              </w:rPr>
              <w:t xml:space="preserve">тыс. </w:t>
            </w:r>
            <w:r w:rsidRPr="00114F7C">
              <w:rPr>
                <w:sz w:val="24"/>
                <w:szCs w:val="24"/>
              </w:rPr>
              <w:t>руб.), годы</w:t>
            </w:r>
          </w:p>
        </w:tc>
      </w:tr>
      <w:tr w:rsidR="00DB301E" w:rsidTr="0095644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 xml:space="preserve">сводная бюджетная роспись на отчетную дату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кассовое исполнение</w:t>
            </w:r>
          </w:p>
        </w:tc>
      </w:tr>
      <w:tr w:rsidR="00DB301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6</w:t>
            </w:r>
          </w:p>
        </w:tc>
      </w:tr>
      <w:tr w:rsidR="00DB301E" w:rsidTr="00956448"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A85534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М</w:t>
            </w:r>
            <w:r w:rsidR="004B35A0" w:rsidRPr="000F4BEE">
              <w:rPr>
                <w:sz w:val="24"/>
                <w:szCs w:val="24"/>
              </w:rPr>
              <w:t>униципальная</w:t>
            </w:r>
            <w:r w:rsidRPr="000F4BEE">
              <w:rPr>
                <w:sz w:val="24"/>
                <w:szCs w:val="24"/>
              </w:rPr>
              <w:t xml:space="preserve"> программа</w:t>
            </w:r>
            <w:r w:rsidR="001A4A0B" w:rsidRPr="000F4BEE">
              <w:rPr>
                <w:sz w:val="24"/>
                <w:szCs w:val="24"/>
              </w:rPr>
              <w:t xml:space="preserve"> </w:t>
            </w:r>
            <w:r w:rsidR="00DE6757" w:rsidRPr="000F4BEE">
              <w:rPr>
                <w:sz w:val="24"/>
                <w:szCs w:val="24"/>
              </w:rPr>
              <w:t>«</w:t>
            </w:r>
            <w:r w:rsidR="002D546C" w:rsidRPr="000F4BEE">
              <w:rPr>
                <w:sz w:val="24"/>
                <w:szCs w:val="24"/>
              </w:rPr>
      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      </w:r>
            <w:r w:rsidR="00DE6757" w:rsidRPr="000F4BE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1A4A0B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CF0F8B" w:rsidP="00CF0F8B">
            <w:pPr>
              <w:pStyle w:val="ConsPlusNormal"/>
              <w:rPr>
                <w:sz w:val="24"/>
                <w:szCs w:val="24"/>
              </w:rPr>
            </w:pPr>
            <w:r w:rsidRPr="00CF0F8B">
              <w:rPr>
                <w:sz w:val="24"/>
                <w:szCs w:val="24"/>
              </w:rPr>
              <w:t>80 766,4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86 813,9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79 669,0</w:t>
            </w:r>
          </w:p>
        </w:tc>
      </w:tr>
      <w:tr w:rsidR="00DB301E" w:rsidTr="00956448"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DB301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1A4A0B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DB301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DB301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0F4BEE" w:rsidRDefault="00DB301E" w:rsidP="000F4B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1147" w:rsidTr="008E28F4">
        <w:trPr>
          <w:trHeight w:val="661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47" w:rsidRPr="000F4BEE" w:rsidRDefault="00441147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47" w:rsidRPr="000F4BEE" w:rsidRDefault="00441147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47" w:rsidRPr="008E28F4" w:rsidRDefault="00441147" w:rsidP="008E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47" w:rsidRDefault="00441147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47" w:rsidRDefault="00441147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76E" w:rsidTr="008E28F4">
        <w:trPr>
          <w:trHeight w:val="661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0F4BEE" w:rsidRDefault="001A576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0F4BEE" w:rsidRDefault="001A576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F4" w:rsidRPr="008E28F4" w:rsidRDefault="008E28F4" w:rsidP="008E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F4">
              <w:rPr>
                <w:rFonts w:ascii="Times New Roman" w:hAnsi="Times New Roman"/>
                <w:sz w:val="24"/>
                <w:szCs w:val="24"/>
              </w:rPr>
              <w:t>14</w:t>
            </w:r>
            <w:r w:rsidR="00D6308A">
              <w:rPr>
                <w:rFonts w:ascii="Times New Roman" w:hAnsi="Times New Roman"/>
                <w:sz w:val="24"/>
                <w:szCs w:val="24"/>
              </w:rPr>
              <w:t>900</w:t>
            </w:r>
            <w:r w:rsidRPr="008E28F4">
              <w:rPr>
                <w:rFonts w:ascii="Times New Roman" w:hAnsi="Times New Roman"/>
                <w:sz w:val="24"/>
                <w:szCs w:val="24"/>
              </w:rPr>
              <w:t>,</w:t>
            </w:r>
            <w:r w:rsidR="00D630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576E" w:rsidRPr="008E28F4" w:rsidRDefault="001A576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6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13 481,8</w:t>
            </w:r>
          </w:p>
        </w:tc>
      </w:tr>
      <w:tr w:rsidR="000F4BEE" w:rsidTr="008E28F4">
        <w:trPr>
          <w:trHeight w:val="620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F4" w:rsidRPr="008E28F4" w:rsidRDefault="008E28F4" w:rsidP="008E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F4">
              <w:rPr>
                <w:rFonts w:ascii="Times New Roman" w:hAnsi="Times New Roman"/>
                <w:sz w:val="24"/>
                <w:szCs w:val="24"/>
              </w:rPr>
              <w:t>6</w:t>
            </w:r>
            <w:r w:rsidR="00D6308A">
              <w:rPr>
                <w:rFonts w:ascii="Times New Roman" w:hAnsi="Times New Roman"/>
                <w:sz w:val="24"/>
                <w:szCs w:val="24"/>
              </w:rPr>
              <w:t>3173,0</w:t>
            </w:r>
          </w:p>
          <w:p w:rsidR="000F4BEE" w:rsidRPr="008E28F4" w:rsidRDefault="000F4BE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68 853,0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63 132,2</w:t>
            </w:r>
          </w:p>
        </w:tc>
      </w:tr>
      <w:tr w:rsidR="000F4BEE" w:rsidTr="008E28F4">
        <w:trPr>
          <w:trHeight w:val="294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F4" w:rsidRPr="008E28F4" w:rsidRDefault="008E28F4" w:rsidP="008E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F4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0F4BEE" w:rsidRPr="008E28F4" w:rsidRDefault="000F4BE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1 379,1</w:t>
            </w:r>
          </w:p>
        </w:tc>
      </w:tr>
      <w:tr w:rsidR="000F4BEE" w:rsidTr="008E28F4">
        <w:trPr>
          <w:trHeight w:val="92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F4" w:rsidRPr="008E28F4" w:rsidRDefault="008E28F4" w:rsidP="008E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F4">
              <w:rPr>
                <w:rFonts w:ascii="Times New Roman" w:hAnsi="Times New Roman"/>
                <w:sz w:val="24"/>
                <w:szCs w:val="24"/>
              </w:rPr>
              <w:t>1393,0</w:t>
            </w:r>
          </w:p>
          <w:p w:rsidR="000F4BEE" w:rsidRPr="008E28F4" w:rsidRDefault="000F4BEE" w:rsidP="000F4B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D630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1 675,</w:t>
            </w:r>
            <w:r w:rsidR="00D6308A">
              <w:rPr>
                <w:sz w:val="24"/>
                <w:szCs w:val="24"/>
              </w:rPr>
              <w:t>9</w:t>
            </w:r>
          </w:p>
        </w:tc>
      </w:tr>
      <w:tr w:rsidR="000F4BE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1. Ремонт автомобильных дорог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Администрация Белозерского округа, 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D6308A" w:rsidP="00D630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67 423,6</w:t>
            </w:r>
            <w:r w:rsidR="006F5CB1" w:rsidRPr="006F5C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D630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64 661,</w:t>
            </w:r>
            <w:r w:rsidR="00D6308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58 940,4</w:t>
            </w:r>
          </w:p>
        </w:tc>
      </w:tr>
      <w:tr w:rsidR="000F4BE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Основное мероприятие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BE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lastRenderedPageBreak/>
              <w:t>Основное мероприятие 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gramStart"/>
            <w:r w:rsidRPr="000F4BEE">
              <w:rPr>
                <w:rFonts w:ascii="Times New Roman" w:hAnsi="Times New Roman"/>
                <w:sz w:val="24"/>
                <w:szCs w:val="24"/>
              </w:rPr>
              <w:t>муниципального  значения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 территориальные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6F5CB1">
            <w:pPr>
              <w:pStyle w:val="ConsPlusNormal"/>
              <w:rPr>
                <w:sz w:val="24"/>
                <w:szCs w:val="24"/>
              </w:rPr>
            </w:pPr>
            <w:r w:rsidRPr="006F5CB1">
              <w:rPr>
                <w:sz w:val="24"/>
                <w:szCs w:val="24"/>
              </w:rPr>
              <w:t xml:space="preserve">11 576,2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D630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18 461,</w:t>
            </w:r>
            <w:r w:rsidR="00D6308A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17 044,2</w:t>
            </w:r>
          </w:p>
        </w:tc>
      </w:tr>
      <w:tr w:rsidR="000F4BE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Основное мероприятие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 w:rsidRPr="006F5CB1">
              <w:rPr>
                <w:sz w:val="24"/>
                <w:szCs w:val="24"/>
              </w:rPr>
              <w:t>866,6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BE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pStyle w:val="ConsPlusNormal"/>
              <w:rPr>
                <w:sz w:val="24"/>
                <w:szCs w:val="24"/>
              </w:rPr>
            </w:pPr>
            <w:r w:rsidRPr="000F4BEE">
              <w:rPr>
                <w:sz w:val="24"/>
                <w:szCs w:val="24"/>
              </w:rPr>
              <w:t>Основное мероприятие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ремонта автодорог общего пользования местного значения, прохождение государственной экспертизы проверки достоверности определения сметной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0F4BEE" w:rsidP="000F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3935F5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6F5CB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EE" w:rsidRPr="000F4BEE" w:rsidRDefault="006F5CB1" w:rsidP="000F4B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3 684,4</w:t>
            </w:r>
          </w:p>
        </w:tc>
      </w:tr>
    </w:tbl>
    <w:p w:rsidR="004167B5" w:rsidRDefault="004167B5">
      <w:pPr>
        <w:pStyle w:val="ConsPlusNormal"/>
        <w:jc w:val="both"/>
        <w:sectPr w:rsidR="004167B5" w:rsidSect="00B920A8">
          <w:pgSz w:w="11905" w:h="16836"/>
          <w:pgMar w:top="993" w:right="705" w:bottom="850" w:left="1134" w:header="0" w:footer="0" w:gutter="0"/>
          <w:cols w:space="720"/>
          <w:docGrid w:linePitch="299"/>
        </w:sectPr>
      </w:pPr>
    </w:p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4678"/>
        <w:gridCol w:w="1701"/>
        <w:gridCol w:w="1417"/>
        <w:gridCol w:w="1276"/>
        <w:gridCol w:w="2268"/>
      </w:tblGrid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Источники </w:t>
            </w:r>
            <w:r w:rsidR="003D3473" w:rsidRPr="007870C2">
              <w:rPr>
                <w:sz w:val="24"/>
                <w:szCs w:val="24"/>
              </w:rPr>
              <w:t>финансового</w:t>
            </w:r>
            <w:r w:rsidRPr="007870C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Оценка расходов</w:t>
            </w:r>
            <w:r w:rsidR="00CD2EB5" w:rsidRPr="007870C2">
              <w:rPr>
                <w:sz w:val="24"/>
                <w:szCs w:val="24"/>
              </w:rPr>
              <w:t xml:space="preserve"> на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Фактические расходы</w:t>
            </w:r>
            <w:r w:rsidR="00CD2EB5" w:rsidRPr="007870C2">
              <w:rPr>
                <w:sz w:val="24"/>
                <w:szCs w:val="24"/>
              </w:rPr>
              <w:t xml:space="preserve"> за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7870C2">
              <w:rPr>
                <w:sz w:val="24"/>
                <w:szCs w:val="24"/>
              </w:rPr>
              <w:t>неосвоения</w:t>
            </w:r>
            <w:proofErr w:type="spellEnd"/>
            <w:r w:rsidRPr="007870C2">
              <w:rPr>
                <w:sz w:val="24"/>
                <w:szCs w:val="24"/>
              </w:rPr>
              <w:t>, экономии)</w:t>
            </w:r>
          </w:p>
        </w:tc>
      </w:tr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67B5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6D014A" w:rsidP="004167B5">
            <w:pPr>
              <w:pStyle w:val="ConsPlusNormal"/>
              <w:rPr>
                <w:sz w:val="24"/>
                <w:szCs w:val="24"/>
              </w:rPr>
            </w:pPr>
            <w:r w:rsidRPr="006D014A">
              <w:rPr>
                <w:sz w:val="24"/>
                <w:szCs w:val="24"/>
              </w:rPr>
              <w:t>«</w:t>
            </w:r>
            <w:r w:rsidR="002D546C" w:rsidRPr="002D546C">
              <w:rPr>
                <w:sz w:val="24"/>
                <w:szCs w:val="24"/>
              </w:rPr>
      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      </w:r>
            <w:r w:rsidRPr="006D014A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CF0F8B" w:rsidP="003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</w:t>
            </w:r>
            <w:r w:rsidR="003935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B5" w:rsidRPr="007870C2" w:rsidRDefault="00CF0F8B" w:rsidP="00C55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79 669,0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CF0F8B" w:rsidP="00E3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B5" w:rsidRPr="007870C2" w:rsidRDefault="004167B5" w:rsidP="00416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1BDA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E30E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64 391,8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CF0F8B" w:rsidP="005C47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7870C2" w:rsidRDefault="00331BDA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786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786D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CF0F8B" w:rsidP="008278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7870C2" w:rsidRDefault="0082786D" w:rsidP="008278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F5CB1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0F4BEE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  <w:p w:rsidR="006F5CB1" w:rsidRPr="000F4BEE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3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64 661,</w:t>
            </w:r>
            <w:r w:rsidR="00393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6F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58 940,4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1" w:rsidRPr="007870C2" w:rsidRDefault="00CF0F8B" w:rsidP="006F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CB1" w:rsidRPr="007870C2" w:rsidRDefault="00813408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объем средств для выполнения работ по ремонту улиц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г.Белозерск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Выполнение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перенесено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год.</w:t>
            </w:r>
          </w:p>
        </w:tc>
      </w:tr>
      <w:tr w:rsidR="006F5CB1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6D014A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B1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6D014A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1" w:rsidRPr="007870C2" w:rsidRDefault="00CF0F8B" w:rsidP="006F5C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1" w:rsidRPr="007870C2" w:rsidRDefault="006F5CB1" w:rsidP="006F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CF0F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0F4BEE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Паспортизация автомобильных дорог, на которые отсутствует регистрация права</w:t>
            </w:r>
          </w:p>
          <w:p w:rsidR="00CF0F8B" w:rsidRPr="006D014A" w:rsidRDefault="00CF0F8B" w:rsidP="00CF0F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F0F8B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8B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6D014A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8B" w:rsidRPr="007870C2" w:rsidRDefault="00CF0F8B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0F4BEE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gramStart"/>
            <w:r w:rsidRPr="000F4BEE">
              <w:rPr>
                <w:rFonts w:ascii="Times New Roman" w:hAnsi="Times New Roman"/>
                <w:sz w:val="24"/>
                <w:szCs w:val="24"/>
              </w:rPr>
              <w:t>муниципального  значения</w:t>
            </w:r>
            <w:proofErr w:type="gramEnd"/>
          </w:p>
          <w:p w:rsidR="00313282" w:rsidRPr="006D014A" w:rsidRDefault="00313282" w:rsidP="00CF0F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9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18 461,</w:t>
            </w:r>
            <w:r w:rsidR="00393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82" w:rsidRPr="007870C2" w:rsidRDefault="00813408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ЛБО произошло в конце 2023 года, поэтому средства не были законтрактованы. Переносятся на 2024 год.</w:t>
            </w: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4447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935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13,</w:t>
            </w:r>
            <w:r w:rsidR="0044476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0F4BEE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313282" w:rsidRPr="006D014A" w:rsidRDefault="00313282" w:rsidP="0031328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CF0F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CB1" w:rsidRPr="007870C2" w:rsidRDefault="006F5CB1" w:rsidP="006F5CB1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4678"/>
        <w:gridCol w:w="1701"/>
        <w:gridCol w:w="1417"/>
        <w:gridCol w:w="1276"/>
        <w:gridCol w:w="2268"/>
      </w:tblGrid>
      <w:tr w:rsidR="00313282" w:rsidRPr="007870C2" w:rsidTr="0044114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6D014A" w:rsidRDefault="00313282" w:rsidP="00CF0F8B">
            <w:pPr>
              <w:rPr>
                <w:rFonts w:ascii="Times New Roman" w:hAnsi="Times New Roman"/>
              </w:rPr>
            </w:pPr>
            <w:r w:rsidRPr="000F4BE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ремонта автодорог общего пользования местного значения, прохождение государственной экспертизы проверки достоверности определения сметной документации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CF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2" w:rsidRPr="007870C2" w:rsidTr="0044114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82" w:rsidRPr="007870C2" w:rsidRDefault="00313282" w:rsidP="0031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CB1" w:rsidRPr="007870C2" w:rsidRDefault="006F5CB1" w:rsidP="006F5CB1">
      <w:pPr>
        <w:pStyle w:val="ConsPlusNormal"/>
        <w:jc w:val="both"/>
        <w:rPr>
          <w:sz w:val="24"/>
          <w:szCs w:val="24"/>
        </w:rPr>
      </w:pPr>
    </w:p>
    <w:p w:rsidR="00DB301E" w:rsidRPr="007870C2" w:rsidRDefault="00DB301E">
      <w:pPr>
        <w:pStyle w:val="ConsPlusNormal"/>
        <w:jc w:val="both"/>
        <w:rPr>
          <w:sz w:val="24"/>
          <w:szCs w:val="24"/>
        </w:rPr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В соответствии с Методикой оценки эффективности реализации муниципальной программы Белозерского округа: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lastRenderedPageBreak/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95644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2E4BDD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79 669,0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86 </w:t>
      </w:r>
      <w:r w:rsidR="003935F5">
        <w:rPr>
          <w:rFonts w:ascii="Times New Roman" w:eastAsia="Calibri" w:hAnsi="Times New Roman"/>
          <w:b/>
          <w:bCs/>
          <w:color w:val="auto"/>
          <w:sz w:val="28"/>
          <w:szCs w:val="28"/>
        </w:rPr>
        <w:t>8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13,9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92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1,0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3935F5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(1)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СДпз1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отсутствие финансирование (не учитываем)</w:t>
      </w:r>
    </w:p>
    <w:p w:rsidR="00313282" w:rsidRDefault="00313282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программы  в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 зависимости от значений оценки степени реализации муниципальной программы и оценки эффективности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/п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313282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F13BE9" w:rsidRDefault="0043066B" w:rsidP="00813C55">
      <w:pPr>
        <w:spacing w:after="0" w:line="240" w:lineRule="auto"/>
        <w:ind w:firstLine="709"/>
        <w:jc w:val="both"/>
        <w:rPr>
          <w:rFonts w:ascii="Bookman Old Style" w:eastAsia="Calibri" w:hAnsi="Bookman Old Style" w:cs="Tahoma"/>
          <w:color w:val="00000A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– высокая.</w:t>
      </w:r>
    </w:p>
    <w:p w:rsidR="005417F4" w:rsidRDefault="005C473F">
      <w:pPr>
        <w:spacing w:after="0" w:line="240" w:lineRule="auto"/>
        <w:rPr>
          <w:u w:val="single"/>
        </w:rPr>
        <w:sectPr w:rsidR="005417F4" w:rsidSect="004167B5">
          <w:pgSz w:w="16836" w:h="11905" w:orient="landscape"/>
          <w:pgMar w:top="1134" w:right="993" w:bottom="705" w:left="850" w:header="0" w:footer="0" w:gutter="0"/>
          <w:cols w:space="720"/>
          <w:docGrid w:linePitch="299"/>
        </w:sectPr>
      </w:pPr>
      <w:r>
        <w:rPr>
          <w:u w:val="single"/>
        </w:rPr>
        <w:br w:type="page"/>
      </w:r>
    </w:p>
    <w:p w:rsidR="005C473F" w:rsidRDefault="005C473F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DB301E" w:rsidRDefault="001A4A0B" w:rsidP="00F13BE9">
      <w:pPr>
        <w:pStyle w:val="ConsPlusNormal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870C2"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Обоснование (краткое изложение)</w:t>
            </w:r>
          </w:p>
        </w:tc>
      </w:tr>
      <w:tr w:rsidR="005C473F" w:rsidTr="007870C2">
        <w:tc>
          <w:tcPr>
            <w:tcW w:w="3427" w:type="dxa"/>
            <w:vMerge w:val="restart"/>
          </w:tcPr>
          <w:p w:rsidR="005C473F" w:rsidRPr="007870C2" w:rsidRDefault="006C5A76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 xml:space="preserve">Муниципальная программа </w:t>
            </w:r>
            <w:r w:rsidR="00813C55" w:rsidRPr="00813C55">
              <w:rPr>
                <w:szCs w:val="28"/>
              </w:rPr>
              <w:t>«</w:t>
            </w:r>
            <w:r w:rsidR="002D546C" w:rsidRPr="00600668">
              <w:rPr>
                <w:szCs w:val="28"/>
                <w:lang w:eastAsia="ar-SA"/>
              </w:rPr>
              <w:t xml:space="preserve">Развитие и совершенствование сети автомобильных дорог общего пользования местного значения в Белозерском муниципальном </w:t>
            </w:r>
            <w:r w:rsidR="002D546C">
              <w:rPr>
                <w:szCs w:val="28"/>
                <w:lang w:eastAsia="ar-SA"/>
              </w:rPr>
              <w:t>округе</w:t>
            </w:r>
            <w:r w:rsidR="002D546C" w:rsidRPr="00600668">
              <w:rPr>
                <w:szCs w:val="28"/>
                <w:lang w:eastAsia="ar-SA"/>
              </w:rPr>
              <w:t xml:space="preserve"> на 202</w:t>
            </w:r>
            <w:r w:rsidR="002D546C">
              <w:rPr>
                <w:szCs w:val="28"/>
                <w:lang w:eastAsia="ar-SA"/>
              </w:rPr>
              <w:t>3</w:t>
            </w:r>
            <w:r w:rsidR="002D546C" w:rsidRPr="00600668">
              <w:rPr>
                <w:szCs w:val="28"/>
                <w:lang w:eastAsia="ar-SA"/>
              </w:rPr>
              <w:t>-202</w:t>
            </w:r>
            <w:r w:rsidR="002D546C">
              <w:rPr>
                <w:szCs w:val="28"/>
                <w:lang w:eastAsia="ar-SA"/>
              </w:rPr>
              <w:t>7</w:t>
            </w:r>
            <w:r w:rsidR="002D546C" w:rsidRPr="00600668">
              <w:rPr>
                <w:szCs w:val="28"/>
                <w:lang w:eastAsia="ar-SA"/>
              </w:rPr>
              <w:t xml:space="preserve"> годы</w:t>
            </w:r>
            <w:r w:rsidR="00813C55" w:rsidRPr="00813C55">
              <w:rPr>
                <w:szCs w:val="28"/>
              </w:rPr>
              <w:t>»</w:t>
            </w:r>
            <w:r w:rsidRPr="007870C2">
              <w:rPr>
                <w:szCs w:val="28"/>
              </w:rPr>
              <w:t xml:space="preserve">, утверждена постановлением администрации округа от </w:t>
            </w:r>
            <w:r w:rsidR="00813C55">
              <w:rPr>
                <w:szCs w:val="28"/>
              </w:rPr>
              <w:t>20</w:t>
            </w:r>
            <w:r w:rsidRPr="007870C2">
              <w:rPr>
                <w:szCs w:val="28"/>
              </w:rPr>
              <w:t xml:space="preserve">.01.2023 № </w:t>
            </w:r>
            <w:r w:rsidR="00813C55">
              <w:rPr>
                <w:szCs w:val="28"/>
              </w:rPr>
              <w:t>82</w:t>
            </w:r>
          </w:p>
        </w:tc>
        <w:tc>
          <w:tcPr>
            <w:tcW w:w="3427" w:type="dxa"/>
          </w:tcPr>
          <w:p w:rsidR="005C473F" w:rsidRPr="007870C2" w:rsidRDefault="005C473F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color w:val="000000" w:themeColor="text1"/>
                <w:szCs w:val="28"/>
                <w:lang w:eastAsia="ar-SA"/>
              </w:rPr>
              <w:t xml:space="preserve">Постановление администрации округа от </w:t>
            </w:r>
            <w:proofErr w:type="gramStart"/>
            <w:r w:rsidR="00813C55">
              <w:rPr>
                <w:color w:val="000000" w:themeColor="text1"/>
                <w:szCs w:val="28"/>
                <w:lang w:eastAsia="ar-SA"/>
              </w:rPr>
              <w:t>01.03</w:t>
            </w:r>
            <w:r w:rsidRPr="007870C2">
              <w:rPr>
                <w:color w:val="000000" w:themeColor="text1"/>
                <w:szCs w:val="28"/>
                <w:lang w:eastAsia="ar-SA"/>
              </w:rPr>
              <w:t>.2023  №</w:t>
            </w:r>
            <w:proofErr w:type="gramEnd"/>
            <w:r w:rsidRPr="007870C2">
              <w:rPr>
                <w:color w:val="000000" w:themeColor="text1"/>
                <w:szCs w:val="28"/>
                <w:lang w:eastAsia="ar-SA"/>
              </w:rPr>
              <w:t xml:space="preserve"> </w:t>
            </w:r>
            <w:r w:rsidR="00813C55">
              <w:rPr>
                <w:color w:val="000000" w:themeColor="text1"/>
                <w:szCs w:val="28"/>
                <w:lang w:eastAsia="ar-SA"/>
              </w:rPr>
              <w:t>256</w:t>
            </w:r>
          </w:p>
        </w:tc>
        <w:tc>
          <w:tcPr>
            <w:tcW w:w="3428" w:type="dxa"/>
          </w:tcPr>
          <w:p w:rsidR="005C473F" w:rsidRPr="007870C2" w:rsidRDefault="005C473F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Изменение в объемах финансировании</w:t>
            </w:r>
            <w:r w:rsidR="00813C55">
              <w:rPr>
                <w:szCs w:val="28"/>
              </w:rPr>
              <w:t xml:space="preserve"> 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15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1006</w:t>
            </w:r>
          </w:p>
        </w:tc>
        <w:tc>
          <w:tcPr>
            <w:tcW w:w="3428" w:type="dxa"/>
          </w:tcPr>
          <w:p w:rsidR="005C473F" w:rsidRPr="007870C2" w:rsidRDefault="00813C55" w:rsidP="005417F4">
            <w:pPr>
              <w:pStyle w:val="ConsPlusNormal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Перераспределение </w:t>
            </w:r>
            <w:r w:rsidR="005C473F" w:rsidRPr="007870C2">
              <w:rPr>
                <w:szCs w:val="28"/>
              </w:rPr>
              <w:t xml:space="preserve"> финансировани</w:t>
            </w:r>
            <w:r w:rsidR="005417F4" w:rsidRPr="007870C2">
              <w:rPr>
                <w:szCs w:val="28"/>
              </w:rPr>
              <w:t>я</w:t>
            </w:r>
            <w:proofErr w:type="gramEnd"/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 администрации округа от 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108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28" w:type="dxa"/>
          </w:tcPr>
          <w:p w:rsidR="005C473F" w:rsidRPr="007870C2" w:rsidRDefault="005417F4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Изложение в новой редакции</w:t>
            </w:r>
            <w:r w:rsidR="00813C55">
              <w:rPr>
                <w:szCs w:val="28"/>
              </w:rPr>
              <w:t xml:space="preserve">, добавление мероприятия по </w:t>
            </w:r>
            <w:proofErr w:type="spellStart"/>
            <w:r w:rsidR="00813C55">
              <w:rPr>
                <w:szCs w:val="28"/>
              </w:rPr>
              <w:t>цифровизации</w:t>
            </w:r>
            <w:proofErr w:type="spellEnd"/>
          </w:p>
        </w:tc>
      </w:tr>
      <w:tr w:rsidR="005C473F" w:rsidRPr="0044476B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26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335</w:t>
            </w: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 xml:space="preserve">Изменение в объемах </w:t>
            </w:r>
            <w:r w:rsidR="00813C55">
              <w:rPr>
                <w:szCs w:val="28"/>
              </w:rPr>
              <w:t>финансирования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5C473F" w:rsidRDefault="005C473F" w:rsidP="0025557B">
      <w:pPr>
        <w:pStyle w:val="ConsPlusNormal"/>
        <w:tabs>
          <w:tab w:val="left" w:pos="5640"/>
        </w:tabs>
        <w:jc w:val="center"/>
        <w:rPr>
          <w:u w:val="single"/>
        </w:rPr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 w:rsidP="005C473F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</w:t>
      </w:r>
      <w:r w:rsidR="005417F4" w:rsidRPr="005417F4">
        <w:t>Муниципальн</w:t>
      </w:r>
      <w:r w:rsidR="005417F4">
        <w:t>ой</w:t>
      </w:r>
      <w:r w:rsidR="005417F4" w:rsidRPr="005417F4">
        <w:t xml:space="preserve"> программ</w:t>
      </w:r>
      <w:r w:rsidR="005417F4">
        <w:t>ы</w:t>
      </w:r>
      <w:r w:rsidR="005417F4" w:rsidRPr="005417F4">
        <w:t xml:space="preserve"> </w:t>
      </w:r>
      <w:r w:rsidR="001E215C" w:rsidRPr="00813C55">
        <w:rPr>
          <w:szCs w:val="28"/>
        </w:rPr>
        <w:t>«</w:t>
      </w:r>
      <w:r w:rsidR="002D546C" w:rsidRPr="002D546C">
        <w:rPr>
          <w:szCs w:val="28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 w:rsidR="001E215C" w:rsidRPr="00813C55">
        <w:rPr>
          <w:szCs w:val="28"/>
        </w:rPr>
        <w:t>»</w:t>
      </w:r>
      <w:r w:rsidR="001A4A0B">
        <w:t>.</w:t>
      </w:r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5C473F">
        <w:t>реализация мероприятий по всем основным направлениям программы</w:t>
      </w:r>
      <w:r w:rsidR="00AE35B9">
        <w:t>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5417F4" w:rsidRDefault="005417F4">
      <w:pPr>
        <w:pStyle w:val="ConsPlusNormal"/>
        <w:jc w:val="both"/>
      </w:pPr>
    </w:p>
    <w:p w:rsidR="005C473F" w:rsidRDefault="005C473F" w:rsidP="005C473F">
      <w:pPr>
        <w:pStyle w:val="ConsPlusNormal"/>
        <w:ind w:firstLine="567"/>
        <w:jc w:val="both"/>
      </w:pPr>
    </w:p>
    <w:p w:rsidR="005C473F" w:rsidRDefault="005C473F" w:rsidP="005C473F">
      <w:pPr>
        <w:pStyle w:val="ConsPlusNormal"/>
        <w:ind w:firstLine="567"/>
        <w:jc w:val="both"/>
      </w:pPr>
      <w:r>
        <w:t xml:space="preserve">Начальник отдела </w:t>
      </w:r>
    </w:p>
    <w:p w:rsidR="00DB301E" w:rsidRDefault="005C473F" w:rsidP="005C473F">
      <w:pPr>
        <w:pStyle w:val="ConsPlusNormal"/>
        <w:ind w:firstLine="567"/>
        <w:jc w:val="both"/>
      </w:pPr>
      <w:r>
        <w:t>архитектуры и строительства</w:t>
      </w:r>
      <w:r w:rsidR="001A4A0B">
        <w:t xml:space="preserve">                                                          </w:t>
      </w:r>
      <w:proofErr w:type="spellStart"/>
      <w:r>
        <w:t>А.Д.Логинова</w:t>
      </w:r>
      <w:proofErr w:type="spellEnd"/>
      <w:r w:rsidR="001A4A0B">
        <w:t xml:space="preserve">                         </w:t>
      </w:r>
    </w:p>
    <w:sectPr w:rsidR="00DB301E" w:rsidSect="005417F4">
      <w:pgSz w:w="11905" w:h="16836"/>
      <w:pgMar w:top="993" w:right="70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00505"/>
    <w:rsid w:val="0003640D"/>
    <w:rsid w:val="00043D5E"/>
    <w:rsid w:val="00060A25"/>
    <w:rsid w:val="000C5560"/>
    <w:rsid w:val="000F4145"/>
    <w:rsid w:val="000F4BEE"/>
    <w:rsid w:val="000F6C69"/>
    <w:rsid w:val="001075F0"/>
    <w:rsid w:val="00114F7C"/>
    <w:rsid w:val="00186775"/>
    <w:rsid w:val="001A4A0B"/>
    <w:rsid w:val="001A576E"/>
    <w:rsid w:val="001A7144"/>
    <w:rsid w:val="001E215C"/>
    <w:rsid w:val="0025557B"/>
    <w:rsid w:val="002607AB"/>
    <w:rsid w:val="002C259B"/>
    <w:rsid w:val="002D546C"/>
    <w:rsid w:val="002E21B1"/>
    <w:rsid w:val="002E4BDD"/>
    <w:rsid w:val="00302291"/>
    <w:rsid w:val="00313282"/>
    <w:rsid w:val="00325C0E"/>
    <w:rsid w:val="00331BDA"/>
    <w:rsid w:val="003445FB"/>
    <w:rsid w:val="003935F5"/>
    <w:rsid w:val="00396DD0"/>
    <w:rsid w:val="003D3473"/>
    <w:rsid w:val="003E581A"/>
    <w:rsid w:val="004167B5"/>
    <w:rsid w:val="0043066B"/>
    <w:rsid w:val="004327B1"/>
    <w:rsid w:val="00433BED"/>
    <w:rsid w:val="00441147"/>
    <w:rsid w:val="0044476B"/>
    <w:rsid w:val="00451E71"/>
    <w:rsid w:val="004615DD"/>
    <w:rsid w:val="0047678E"/>
    <w:rsid w:val="004845CE"/>
    <w:rsid w:val="00494F0A"/>
    <w:rsid w:val="004B35A0"/>
    <w:rsid w:val="004D30C3"/>
    <w:rsid w:val="005417F4"/>
    <w:rsid w:val="005942D0"/>
    <w:rsid w:val="00597B74"/>
    <w:rsid w:val="005B6948"/>
    <w:rsid w:val="005C473F"/>
    <w:rsid w:val="005E68B2"/>
    <w:rsid w:val="006252C4"/>
    <w:rsid w:val="00655B49"/>
    <w:rsid w:val="006642C5"/>
    <w:rsid w:val="00673444"/>
    <w:rsid w:val="006A1DB5"/>
    <w:rsid w:val="006C5A76"/>
    <w:rsid w:val="006D014A"/>
    <w:rsid w:val="006D314B"/>
    <w:rsid w:val="006F5CB1"/>
    <w:rsid w:val="006F6168"/>
    <w:rsid w:val="0070531D"/>
    <w:rsid w:val="0071311C"/>
    <w:rsid w:val="00725A93"/>
    <w:rsid w:val="00743CDB"/>
    <w:rsid w:val="00763DBE"/>
    <w:rsid w:val="0077576D"/>
    <w:rsid w:val="007870C2"/>
    <w:rsid w:val="00795046"/>
    <w:rsid w:val="007C3134"/>
    <w:rsid w:val="007F5A59"/>
    <w:rsid w:val="00813408"/>
    <w:rsid w:val="00813C55"/>
    <w:rsid w:val="008224AD"/>
    <w:rsid w:val="0082786D"/>
    <w:rsid w:val="00853414"/>
    <w:rsid w:val="00884178"/>
    <w:rsid w:val="00886A42"/>
    <w:rsid w:val="008D0BC9"/>
    <w:rsid w:val="008E28F4"/>
    <w:rsid w:val="008F0D2E"/>
    <w:rsid w:val="009039D8"/>
    <w:rsid w:val="00905991"/>
    <w:rsid w:val="00956448"/>
    <w:rsid w:val="00964C4B"/>
    <w:rsid w:val="009E191B"/>
    <w:rsid w:val="009F4E01"/>
    <w:rsid w:val="009F7DD3"/>
    <w:rsid w:val="00A10566"/>
    <w:rsid w:val="00A34399"/>
    <w:rsid w:val="00A34958"/>
    <w:rsid w:val="00A4080E"/>
    <w:rsid w:val="00A85534"/>
    <w:rsid w:val="00AA0959"/>
    <w:rsid w:val="00AC3371"/>
    <w:rsid w:val="00AE35B9"/>
    <w:rsid w:val="00B01133"/>
    <w:rsid w:val="00B40E3D"/>
    <w:rsid w:val="00B766C6"/>
    <w:rsid w:val="00B87E2B"/>
    <w:rsid w:val="00B920A8"/>
    <w:rsid w:val="00BA6D5C"/>
    <w:rsid w:val="00BD644C"/>
    <w:rsid w:val="00BF5B46"/>
    <w:rsid w:val="00C36A4B"/>
    <w:rsid w:val="00C55BD9"/>
    <w:rsid w:val="00C55D63"/>
    <w:rsid w:val="00CD2EB5"/>
    <w:rsid w:val="00CE656F"/>
    <w:rsid w:val="00CF0F8B"/>
    <w:rsid w:val="00CF31CF"/>
    <w:rsid w:val="00D5173F"/>
    <w:rsid w:val="00D6308A"/>
    <w:rsid w:val="00DB301E"/>
    <w:rsid w:val="00DE6757"/>
    <w:rsid w:val="00E30E45"/>
    <w:rsid w:val="00E433AD"/>
    <w:rsid w:val="00E540A9"/>
    <w:rsid w:val="00E56DA9"/>
    <w:rsid w:val="00E648C0"/>
    <w:rsid w:val="00E8392D"/>
    <w:rsid w:val="00EE0126"/>
    <w:rsid w:val="00F13BE9"/>
    <w:rsid w:val="00F225AB"/>
    <w:rsid w:val="00F865E8"/>
    <w:rsid w:val="00FB0FE1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6625-9BE8-4BB6-889C-CA4DAFA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1AA1-730F-45C6-9C58-5C433A5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Немцева Е.Л.</dc:creator>
  <cp:lastModifiedBy>Устинова М.Ю.</cp:lastModifiedBy>
  <cp:revision>5</cp:revision>
  <cp:lastPrinted>2024-04-01T14:34:00Z</cp:lastPrinted>
  <dcterms:created xsi:type="dcterms:W3CDTF">2024-03-28T12:24:00Z</dcterms:created>
  <dcterms:modified xsi:type="dcterms:W3CDTF">2024-04-01T14:34:00Z</dcterms:modified>
</cp:coreProperties>
</file>