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5A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№5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57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 от 27.12.2022 № 496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8D42EF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bookmarkStart w:id="0" w:name="_GoBack"/>
      <w:bookmarkEnd w:id="0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D7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Белозерского 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27.12.2022 № 496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F91722">
        <w:rPr>
          <w:rFonts w:ascii="Times New Roman" w:eastAsia="Times New Roman" w:hAnsi="Times New Roman" w:cs="Times New Roman"/>
          <w:sz w:val="24"/>
          <w:szCs w:val="24"/>
          <w:lang w:eastAsia="ru-RU"/>
        </w:rPr>
        <w:t>с 04.03.2024  по 04.03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C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524F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</w:t>
      </w:r>
      <w:r w:rsidR="00ED236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 № 496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33545" w:rsidRPr="008D42EF" w:rsidRDefault="00733545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545" w:rsidRPr="00733545" w:rsidRDefault="00E56721" w:rsidP="007335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545" w:rsidRPr="00733545">
        <w:rPr>
          <w:rFonts w:ascii="Times New Roman" w:hAnsi="Times New Roman"/>
          <w:sz w:val="24"/>
          <w:szCs w:val="24"/>
        </w:rPr>
        <w:t>1.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81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Белозерского муниципального округа на 2023-2027 годы», 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="00FB2E4C">
        <w:rPr>
          <w:rFonts w:ascii="Times New Roman" w:hAnsi="Times New Roman" w:cs="Times New Roman"/>
          <w:sz w:val="24"/>
          <w:szCs w:val="24"/>
        </w:rPr>
        <w:t>общий объем бюджетных ассигнований на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C211AD" w:rsidRPr="00C211AD">
        <w:rPr>
          <w:rFonts w:ascii="Times New Roman" w:hAnsi="Times New Roman" w:cs="Times New Roman"/>
          <w:sz w:val="24"/>
          <w:szCs w:val="24"/>
        </w:rPr>
        <w:t>21</w:t>
      </w:r>
      <w:r w:rsidR="00C211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211AD">
        <w:rPr>
          <w:rFonts w:ascii="Times New Roman" w:hAnsi="Times New Roman" w:cs="Times New Roman"/>
          <w:sz w:val="24"/>
          <w:szCs w:val="24"/>
        </w:rPr>
        <w:t>489,4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733545" w:rsidRPr="00733545"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</w:t>
      </w:r>
      <w:r w:rsidR="00356D81">
        <w:rPr>
          <w:rFonts w:ascii="Times New Roman" w:hAnsi="Times New Roman" w:cs="Times New Roman"/>
          <w:sz w:val="24"/>
          <w:szCs w:val="24"/>
        </w:rPr>
        <w:t>округа на сумму 20 239,4 тыс. рублей и средств областного бюджета</w:t>
      </w:r>
      <w:r w:rsidR="005F2D5C">
        <w:rPr>
          <w:rFonts w:ascii="Times New Roman" w:hAnsi="Times New Roman" w:cs="Times New Roman"/>
          <w:sz w:val="24"/>
          <w:szCs w:val="24"/>
        </w:rPr>
        <w:t xml:space="preserve"> на 1 250,0 тыс. рублей</w:t>
      </w:r>
      <w:r w:rsidR="00356D81">
        <w:rPr>
          <w:rFonts w:ascii="Times New Roman" w:hAnsi="Times New Roman" w:cs="Times New Roman"/>
          <w:sz w:val="24"/>
          <w:szCs w:val="24"/>
        </w:rPr>
        <w:t>.</w:t>
      </w:r>
    </w:p>
    <w:p w:rsidR="00733545" w:rsidRPr="00733545" w:rsidRDefault="00733545" w:rsidP="0073354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Таким образом, объем финансирования Пр</w:t>
      </w:r>
      <w:r w:rsidR="005F2D5C">
        <w:rPr>
          <w:rFonts w:ascii="Times New Roman" w:hAnsi="Times New Roman"/>
          <w:sz w:val="24"/>
          <w:szCs w:val="24"/>
        </w:rPr>
        <w:t>ограммы составит в целом 81 907,1</w:t>
      </w:r>
      <w:r w:rsidRPr="0073354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733545" w:rsidRPr="00733545" w:rsidRDefault="005F2D5C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32 663,0</w:t>
      </w:r>
      <w:r w:rsidR="00C04E9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 w:rsidR="005F2D5C">
        <w:rPr>
          <w:rFonts w:ascii="Times New Roman" w:hAnsi="Times New Roman" w:cs="Times New Roman"/>
          <w:sz w:val="24"/>
          <w:szCs w:val="24"/>
        </w:rPr>
        <w:t>редства  бюджета округа  – 14 933,7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2D5C" w:rsidRPr="00733545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17 729,3 тыс. рублей.</w:t>
      </w:r>
    </w:p>
    <w:p w:rsidR="00733545" w:rsidRPr="00733545" w:rsidRDefault="005F2D5C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 16 148,0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4D1F">
        <w:rPr>
          <w:rFonts w:ascii="Times New Roman" w:hAnsi="Times New Roman" w:cs="Times New Roman"/>
          <w:sz w:val="24"/>
          <w:szCs w:val="24"/>
        </w:rPr>
        <w:t xml:space="preserve"> (с увеличением на 2 314,0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 w:rsidR="008B4A35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="00733545" w:rsidRPr="00733545">
        <w:rPr>
          <w:rFonts w:ascii="Times New Roman" w:hAnsi="Times New Roman" w:cs="Times New Roman"/>
          <w:sz w:val="24"/>
          <w:szCs w:val="24"/>
        </w:rPr>
        <w:t>из них:</w:t>
      </w:r>
    </w:p>
    <w:p w:rsidR="00733545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-14 898,0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с. рублей (с увеличением на</w:t>
      </w:r>
      <w:r w:rsidR="00951772">
        <w:rPr>
          <w:rFonts w:ascii="Times New Roman" w:hAnsi="Times New Roman" w:cs="Times New Roman"/>
          <w:sz w:val="24"/>
          <w:szCs w:val="24"/>
        </w:rPr>
        <w:t xml:space="preserve"> 1664,0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034D1F" w:rsidRPr="00733545" w:rsidRDefault="00034D1F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1 250,0 тыс. рублей</w:t>
      </w:r>
      <w:r w:rsidR="00951772">
        <w:rPr>
          <w:rFonts w:ascii="Times New Roman" w:hAnsi="Times New Roman" w:cs="Times New Roman"/>
          <w:sz w:val="24"/>
          <w:szCs w:val="24"/>
        </w:rPr>
        <w:t xml:space="preserve"> (с увеличением на 650,0 тыс. рублей)</w:t>
      </w:r>
      <w:r w:rsidR="000C4620">
        <w:rPr>
          <w:rFonts w:ascii="Times New Roman" w:hAnsi="Times New Roman" w:cs="Times New Roman"/>
          <w:sz w:val="24"/>
          <w:szCs w:val="24"/>
        </w:rPr>
        <w:t>.</w:t>
      </w:r>
    </w:p>
    <w:p w:rsidR="00733545" w:rsidRPr="00733545" w:rsidRDefault="000C4620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16 272,9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 на 2 352,2 тыс. рублей)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45" w:rsidRPr="007335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средства бюдже</w:t>
      </w:r>
      <w:r w:rsidR="000C4620">
        <w:rPr>
          <w:rFonts w:ascii="Times New Roman" w:hAnsi="Times New Roman" w:cs="Times New Roman"/>
          <w:sz w:val="24"/>
          <w:szCs w:val="24"/>
        </w:rPr>
        <w:t>та округа – 15 672,9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4620">
        <w:rPr>
          <w:rFonts w:ascii="Times New Roman" w:hAnsi="Times New Roman" w:cs="Times New Roman"/>
          <w:sz w:val="24"/>
          <w:szCs w:val="24"/>
        </w:rPr>
        <w:t xml:space="preserve"> (с увеличением на 2 352,2 тыс. рублей)</w:t>
      </w:r>
      <w:r w:rsidRPr="00733545">
        <w:rPr>
          <w:rFonts w:ascii="Times New Roman" w:hAnsi="Times New Roman" w:cs="Times New Roman"/>
          <w:sz w:val="24"/>
          <w:szCs w:val="24"/>
        </w:rPr>
        <w:t>;</w:t>
      </w:r>
    </w:p>
    <w:p w:rsidR="000C4620" w:rsidRPr="00733545" w:rsidRDefault="000C4620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600,0 тыс. рублей;</w:t>
      </w:r>
    </w:p>
    <w:p w:rsidR="00733545" w:rsidRPr="00733545" w:rsidRDefault="000C4620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16</w:t>
      </w:r>
      <w:r w:rsidR="00BB1073">
        <w:rPr>
          <w:rFonts w:ascii="Times New Roman" w:hAnsi="Times New Roman" w:cs="Times New Roman"/>
          <w:sz w:val="24"/>
          <w:szCs w:val="24"/>
        </w:rPr>
        <w:t> 823,2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B1073">
        <w:rPr>
          <w:rFonts w:ascii="Times New Roman" w:hAnsi="Times New Roman" w:cs="Times New Roman"/>
          <w:sz w:val="24"/>
          <w:szCs w:val="24"/>
        </w:rPr>
        <w:t xml:space="preserve"> (с увеличением на 16 823,2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их них:</w:t>
      </w:r>
    </w:p>
    <w:p w:rsidR="00733545" w:rsidRDefault="00BB1073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16 223,2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</w:t>
      </w:r>
      <w:r w:rsidR="007A4382">
        <w:rPr>
          <w:rFonts w:ascii="Times New Roman" w:hAnsi="Times New Roman" w:cs="Times New Roman"/>
          <w:sz w:val="24"/>
          <w:szCs w:val="24"/>
        </w:rPr>
        <w:t xml:space="preserve"> на 16 223,2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1E81" w:rsidRPr="00733545" w:rsidRDefault="002A1E81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600,0 тыс. рублей (с увеличением на 600,0 тыс. рублей).</w:t>
      </w:r>
    </w:p>
    <w:p w:rsidR="00733545" w:rsidRPr="00951772" w:rsidRDefault="00951772" w:rsidP="00951772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–0,0 тыс. рублей.</w:t>
      </w:r>
    </w:p>
    <w:p w:rsidR="00951772" w:rsidRPr="00951772" w:rsidRDefault="00951772" w:rsidP="005D33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33545" w:rsidRP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 xml:space="preserve">2.Аналогичные изменения предлагается внести </w:t>
      </w:r>
      <w:proofErr w:type="gramStart"/>
      <w:r w:rsidRPr="00733545">
        <w:rPr>
          <w:rFonts w:ascii="Times New Roman" w:hAnsi="Times New Roman"/>
          <w:sz w:val="24"/>
          <w:szCs w:val="24"/>
        </w:rPr>
        <w:t>в</w:t>
      </w:r>
      <w:proofErr w:type="gramEnd"/>
      <w:r w:rsidRPr="00733545">
        <w:rPr>
          <w:rFonts w:ascii="Times New Roman" w:hAnsi="Times New Roman"/>
          <w:sz w:val="24"/>
          <w:szCs w:val="24"/>
        </w:rPr>
        <w:t>:</w:t>
      </w:r>
    </w:p>
    <w:p w:rsidR="00E11B4A" w:rsidRDefault="00E11B4A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337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5D3370">
        <w:rPr>
          <w:rFonts w:ascii="Times New Roman" w:hAnsi="Times New Roman"/>
          <w:sz w:val="24"/>
          <w:szCs w:val="24"/>
        </w:rPr>
        <w:t>3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>, изложив его в новой редакции;</w:t>
      </w:r>
    </w:p>
    <w:p w:rsidR="00733545" w:rsidRP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-</w:t>
      </w:r>
      <w:r w:rsidR="00E11B4A">
        <w:rPr>
          <w:rFonts w:ascii="Times New Roman" w:hAnsi="Times New Roman"/>
          <w:sz w:val="24"/>
          <w:szCs w:val="24"/>
        </w:rPr>
        <w:t>таблицу 1 приложения</w:t>
      </w:r>
      <w:r w:rsidRPr="00733545">
        <w:rPr>
          <w:rFonts w:ascii="Times New Roman" w:hAnsi="Times New Roman"/>
          <w:sz w:val="24"/>
          <w:szCs w:val="24"/>
        </w:rPr>
        <w:t xml:space="preserve"> 1 «</w:t>
      </w:r>
      <w:r w:rsidR="00E11B4A">
        <w:rPr>
          <w:rFonts w:ascii="Times New Roman" w:hAnsi="Times New Roman"/>
          <w:sz w:val="24"/>
          <w:szCs w:val="24"/>
        </w:rPr>
        <w:t>Финансовое обеспечение</w:t>
      </w:r>
      <w:r w:rsidRPr="00733545">
        <w:rPr>
          <w:rFonts w:ascii="Times New Roman" w:hAnsi="Times New Roman"/>
          <w:sz w:val="24"/>
          <w:szCs w:val="24"/>
        </w:rPr>
        <w:t xml:space="preserve"> реализации муниципальной программы за счет средств бюджета округа (тыс. руб.)»;</w:t>
      </w:r>
    </w:p>
    <w:p w:rsid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-</w:t>
      </w:r>
      <w:r w:rsidR="00E11B4A">
        <w:rPr>
          <w:rFonts w:ascii="Times New Roman" w:hAnsi="Times New Roman"/>
          <w:sz w:val="24"/>
          <w:szCs w:val="24"/>
        </w:rPr>
        <w:t>таблицу 2 приложение 1</w:t>
      </w:r>
      <w:r w:rsidRPr="00733545">
        <w:rPr>
          <w:rFonts w:ascii="Times New Roman" w:hAnsi="Times New Roman"/>
          <w:sz w:val="24"/>
          <w:szCs w:val="24"/>
        </w:rPr>
        <w:t xml:space="preserve"> «Прогнозная (справочная) оценка расходов федерального, обла</w:t>
      </w:r>
      <w:r w:rsidR="00E11B4A">
        <w:rPr>
          <w:rFonts w:ascii="Times New Roman" w:hAnsi="Times New Roman"/>
          <w:sz w:val="24"/>
          <w:szCs w:val="24"/>
        </w:rPr>
        <w:t xml:space="preserve">стного бюджетов, </w:t>
      </w:r>
      <w:r w:rsidRPr="00733545">
        <w:rPr>
          <w:rFonts w:ascii="Times New Roman" w:hAnsi="Times New Roman"/>
          <w:sz w:val="24"/>
          <w:szCs w:val="24"/>
        </w:rPr>
        <w:t xml:space="preserve">бюджетов государственных внебюджетных фондов, </w:t>
      </w:r>
      <w:r w:rsidR="00E11B4A">
        <w:rPr>
          <w:rFonts w:ascii="Times New Roman" w:hAnsi="Times New Roman"/>
          <w:sz w:val="24"/>
          <w:szCs w:val="24"/>
        </w:rPr>
        <w:t xml:space="preserve">физических и </w:t>
      </w:r>
      <w:r w:rsidRPr="00733545">
        <w:rPr>
          <w:rFonts w:ascii="Times New Roman" w:hAnsi="Times New Roman"/>
          <w:sz w:val="24"/>
          <w:szCs w:val="24"/>
        </w:rPr>
        <w:t>юридических лиц на реализацию целей муниципальной программы (тыс. руб.)» к Программе, изложив его в новой редакции;</w:t>
      </w:r>
    </w:p>
    <w:p w:rsidR="00E11B4A" w:rsidRPr="00733545" w:rsidRDefault="00E11B4A" w:rsidP="005A3F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</w:t>
      </w:r>
      <w:r w:rsidR="00331745">
        <w:rPr>
          <w:rFonts w:ascii="Times New Roman" w:hAnsi="Times New Roman"/>
          <w:sz w:val="24"/>
          <w:szCs w:val="24"/>
        </w:rPr>
        <w:t xml:space="preserve"> 4</w:t>
      </w:r>
      <w:r w:rsidR="005A3F1C">
        <w:rPr>
          <w:rFonts w:ascii="Times New Roman" w:hAnsi="Times New Roman"/>
          <w:sz w:val="24"/>
          <w:szCs w:val="24"/>
        </w:rPr>
        <w:t xml:space="preserve"> «Прогноз сводных показателей муниципальных заданий на оказание муниципальных услуг муниципальными учреждениями округа по муниципальной программе», </w:t>
      </w:r>
      <w:r w:rsidR="005A3F1C" w:rsidRPr="005A3F1C">
        <w:rPr>
          <w:rFonts w:ascii="Times New Roman" w:hAnsi="Times New Roman"/>
          <w:sz w:val="24"/>
          <w:szCs w:val="24"/>
        </w:rPr>
        <w:t>изложив его в новой редакции;</w:t>
      </w:r>
    </w:p>
    <w:p w:rsidR="00606216" w:rsidRDefault="003317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5</w:t>
      </w:r>
      <w:r w:rsidR="00733545" w:rsidRPr="00733545">
        <w:rPr>
          <w:rFonts w:ascii="Times New Roman" w:hAnsi="Times New Roman"/>
          <w:sz w:val="24"/>
          <w:szCs w:val="24"/>
        </w:rPr>
        <w:t xml:space="preserve"> «</w:t>
      </w:r>
      <w:r w:rsidR="004B607C">
        <w:rPr>
          <w:rFonts w:ascii="Times New Roman" w:hAnsi="Times New Roman"/>
          <w:sz w:val="24"/>
          <w:szCs w:val="24"/>
        </w:rPr>
        <w:t>Перечень основных мероприятий и финансовое обеспечение реализации муниципальной программы за счет средств бюджета округа</w:t>
      </w:r>
      <w:r w:rsidR="00606216">
        <w:rPr>
          <w:rFonts w:ascii="Times New Roman" w:hAnsi="Times New Roman"/>
          <w:sz w:val="24"/>
          <w:szCs w:val="24"/>
        </w:rPr>
        <w:t>», изложив его в новой редакции;</w:t>
      </w:r>
    </w:p>
    <w:p w:rsidR="00733545" w:rsidRPr="00733545" w:rsidRDefault="003934A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6</w:t>
      </w:r>
      <w:r w:rsidR="00733545" w:rsidRPr="00733545">
        <w:rPr>
          <w:rFonts w:ascii="Times New Roman" w:hAnsi="Times New Roman"/>
          <w:sz w:val="24"/>
          <w:szCs w:val="24"/>
        </w:rPr>
        <w:t xml:space="preserve"> «План реализации муниципальной программы «</w:t>
      </w:r>
      <w:r w:rsidR="004B607C">
        <w:rPr>
          <w:rFonts w:ascii="Times New Roman" w:hAnsi="Times New Roman"/>
          <w:sz w:val="24"/>
          <w:szCs w:val="24"/>
        </w:rPr>
        <w:t xml:space="preserve">Развитие физической культуры и спорта Белозерского муниципального округа на </w:t>
      </w:r>
      <w:r w:rsidR="00733545" w:rsidRPr="00733545">
        <w:rPr>
          <w:rFonts w:ascii="Times New Roman" w:hAnsi="Times New Roman"/>
          <w:sz w:val="24"/>
          <w:szCs w:val="24"/>
        </w:rPr>
        <w:t>2023-2027 годы», изложив его в новой редакции.</w:t>
      </w:r>
    </w:p>
    <w:p w:rsidR="00733545" w:rsidRPr="00733545" w:rsidRDefault="00733545" w:rsidP="00733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45" w:rsidRPr="00733545" w:rsidRDefault="00733545" w:rsidP="0073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733545" w:rsidRPr="00733545" w:rsidRDefault="00733545" w:rsidP="00733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E35" w:rsidRPr="00E5484D" w:rsidRDefault="00E56721" w:rsidP="00E54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F31B4C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</w:t>
      </w:r>
      <w:r w:rsidR="0060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и </w:t>
      </w:r>
      <w:r w:rsidR="00606216" w:rsidRPr="00F31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принятию.</w:t>
      </w: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BC2262" w:rsidRDefault="00CD74D3" w:rsidP="00BC226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BC2262" w:rsidSect="0013418D">
      <w:head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AC" w:rsidRDefault="004679AC" w:rsidP="0013418D">
      <w:pPr>
        <w:spacing w:after="0" w:line="240" w:lineRule="auto"/>
      </w:pPr>
      <w:r>
        <w:separator/>
      </w:r>
    </w:p>
  </w:endnote>
  <w:endnote w:type="continuationSeparator" w:id="0">
    <w:p w:rsidR="004679AC" w:rsidRDefault="004679AC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AC" w:rsidRDefault="004679AC" w:rsidP="0013418D">
      <w:pPr>
        <w:spacing w:after="0" w:line="240" w:lineRule="auto"/>
      </w:pPr>
      <w:r>
        <w:separator/>
      </w:r>
    </w:p>
  </w:footnote>
  <w:footnote w:type="continuationSeparator" w:id="0">
    <w:p w:rsidR="004679AC" w:rsidRDefault="004679AC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8BA">
          <w:rPr>
            <w:noProof/>
          </w:rPr>
          <w:t>2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3B0D"/>
    <w:rsid w:val="00034D1F"/>
    <w:rsid w:val="000838BA"/>
    <w:rsid w:val="000C4620"/>
    <w:rsid w:val="000D796B"/>
    <w:rsid w:val="000E17C6"/>
    <w:rsid w:val="000F2153"/>
    <w:rsid w:val="00107DD7"/>
    <w:rsid w:val="00130E14"/>
    <w:rsid w:val="0013418D"/>
    <w:rsid w:val="00177F3F"/>
    <w:rsid w:val="001A5BAE"/>
    <w:rsid w:val="00204F86"/>
    <w:rsid w:val="00244AA7"/>
    <w:rsid w:val="002A1E81"/>
    <w:rsid w:val="002A34F7"/>
    <w:rsid w:val="00327930"/>
    <w:rsid w:val="00331745"/>
    <w:rsid w:val="00356BA2"/>
    <w:rsid w:val="00356D81"/>
    <w:rsid w:val="00367DD4"/>
    <w:rsid w:val="003934A5"/>
    <w:rsid w:val="003A7C99"/>
    <w:rsid w:val="003C7DA3"/>
    <w:rsid w:val="00420005"/>
    <w:rsid w:val="0044692A"/>
    <w:rsid w:val="004679AC"/>
    <w:rsid w:val="00471F9C"/>
    <w:rsid w:val="0048313D"/>
    <w:rsid w:val="00486F00"/>
    <w:rsid w:val="004B471E"/>
    <w:rsid w:val="004B607C"/>
    <w:rsid w:val="004B6E35"/>
    <w:rsid w:val="00524F2E"/>
    <w:rsid w:val="00545861"/>
    <w:rsid w:val="00571252"/>
    <w:rsid w:val="005822CD"/>
    <w:rsid w:val="005830B1"/>
    <w:rsid w:val="005A1244"/>
    <w:rsid w:val="005A3F1C"/>
    <w:rsid w:val="005A574D"/>
    <w:rsid w:val="005B5FA0"/>
    <w:rsid w:val="005D3370"/>
    <w:rsid w:val="005E5060"/>
    <w:rsid w:val="005F2D5C"/>
    <w:rsid w:val="00606216"/>
    <w:rsid w:val="00606789"/>
    <w:rsid w:val="00610923"/>
    <w:rsid w:val="0061474E"/>
    <w:rsid w:val="0062313D"/>
    <w:rsid w:val="00630DB4"/>
    <w:rsid w:val="00667ACC"/>
    <w:rsid w:val="00697A34"/>
    <w:rsid w:val="006A27D8"/>
    <w:rsid w:val="006B3644"/>
    <w:rsid w:val="006B6157"/>
    <w:rsid w:val="006B6EEF"/>
    <w:rsid w:val="006F573A"/>
    <w:rsid w:val="00733545"/>
    <w:rsid w:val="00742DE7"/>
    <w:rsid w:val="0077614C"/>
    <w:rsid w:val="007A4382"/>
    <w:rsid w:val="007B6DDB"/>
    <w:rsid w:val="00817266"/>
    <w:rsid w:val="00817F39"/>
    <w:rsid w:val="00865C60"/>
    <w:rsid w:val="00871B5B"/>
    <w:rsid w:val="008A08FC"/>
    <w:rsid w:val="008B2481"/>
    <w:rsid w:val="008B2D6E"/>
    <w:rsid w:val="008B4A35"/>
    <w:rsid w:val="008C6BCA"/>
    <w:rsid w:val="008D1B07"/>
    <w:rsid w:val="008D42EF"/>
    <w:rsid w:val="008E055E"/>
    <w:rsid w:val="0094303F"/>
    <w:rsid w:val="00951772"/>
    <w:rsid w:val="00961534"/>
    <w:rsid w:val="009844E8"/>
    <w:rsid w:val="009862CC"/>
    <w:rsid w:val="009919E6"/>
    <w:rsid w:val="009C034D"/>
    <w:rsid w:val="009E6683"/>
    <w:rsid w:val="00A0478E"/>
    <w:rsid w:val="00A435A0"/>
    <w:rsid w:val="00A6367B"/>
    <w:rsid w:val="00A85020"/>
    <w:rsid w:val="00A86E96"/>
    <w:rsid w:val="00AC0B3F"/>
    <w:rsid w:val="00B125F8"/>
    <w:rsid w:val="00B372F6"/>
    <w:rsid w:val="00B43BEC"/>
    <w:rsid w:val="00B76447"/>
    <w:rsid w:val="00B97A83"/>
    <w:rsid w:val="00BB1073"/>
    <w:rsid w:val="00BC2262"/>
    <w:rsid w:val="00BD1A58"/>
    <w:rsid w:val="00BF140E"/>
    <w:rsid w:val="00C04E99"/>
    <w:rsid w:val="00C211AD"/>
    <w:rsid w:val="00C80344"/>
    <w:rsid w:val="00CD74D3"/>
    <w:rsid w:val="00D058FA"/>
    <w:rsid w:val="00D20334"/>
    <w:rsid w:val="00D444C0"/>
    <w:rsid w:val="00D51184"/>
    <w:rsid w:val="00D6175A"/>
    <w:rsid w:val="00D74BF4"/>
    <w:rsid w:val="00D93DCA"/>
    <w:rsid w:val="00DD7A68"/>
    <w:rsid w:val="00DF0310"/>
    <w:rsid w:val="00E10280"/>
    <w:rsid w:val="00E11B4A"/>
    <w:rsid w:val="00E52CA7"/>
    <w:rsid w:val="00E5484D"/>
    <w:rsid w:val="00E56721"/>
    <w:rsid w:val="00E750F5"/>
    <w:rsid w:val="00EC5A42"/>
    <w:rsid w:val="00ED2365"/>
    <w:rsid w:val="00F26A31"/>
    <w:rsid w:val="00F31B4C"/>
    <w:rsid w:val="00F37032"/>
    <w:rsid w:val="00F62B6F"/>
    <w:rsid w:val="00F86947"/>
    <w:rsid w:val="00F91722"/>
    <w:rsid w:val="00FA11A5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8F36-7380-4154-9E18-040559BA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Н.С.Фредериксен</dc:creator>
  <cp:lastModifiedBy>Н.С.Фредериксен</cp:lastModifiedBy>
  <cp:revision>34</cp:revision>
  <cp:lastPrinted>2024-03-11T07:28:00Z</cp:lastPrinted>
  <dcterms:created xsi:type="dcterms:W3CDTF">2024-02-21T11:05:00Z</dcterms:created>
  <dcterms:modified xsi:type="dcterms:W3CDTF">2024-03-11T14:19:00Z</dcterms:modified>
</cp:coreProperties>
</file>