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6C" w:rsidRDefault="001B7F8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00050" cy="5429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A6C" w:rsidRDefault="007C4A6C">
      <w:pPr>
        <w:rPr>
          <w:rFonts w:ascii="Times New Roman" w:hAnsi="Times New Roman"/>
          <w:sz w:val="20"/>
        </w:rPr>
      </w:pPr>
    </w:p>
    <w:p w:rsidR="007C4A6C" w:rsidRDefault="007C4A6C">
      <w:pPr>
        <w:rPr>
          <w:rFonts w:ascii="Times New Roman" w:hAnsi="Times New Roman"/>
          <w:sz w:val="10"/>
        </w:rPr>
      </w:pPr>
    </w:p>
    <w:p w:rsidR="007C4A6C" w:rsidRDefault="001B7F8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АДМИНИСТРАЦИЯ  БЕЛОЗЕРСКОГО  МУНИЦИПАЛЬНОГО  ОКРУГА ВОЛОГОДСКОЙ ОБЛАСТИ</w:t>
      </w:r>
    </w:p>
    <w:p w:rsidR="007C4A6C" w:rsidRDefault="007C4A6C">
      <w:pPr>
        <w:jc w:val="left"/>
        <w:rPr>
          <w:rFonts w:ascii="Times New Roman" w:hAnsi="Times New Roman"/>
          <w:b/>
          <w:sz w:val="36"/>
        </w:rPr>
      </w:pPr>
    </w:p>
    <w:p w:rsidR="007C4A6C" w:rsidRDefault="001B7F81">
      <w:pPr>
        <w:rPr>
          <w:rFonts w:ascii="Times New Roman" w:hAnsi="Times New Roman"/>
          <w:b/>
          <w:sz w:val="34"/>
        </w:rPr>
      </w:pPr>
      <w:proofErr w:type="gramStart"/>
      <w:r>
        <w:rPr>
          <w:rFonts w:ascii="Times New Roman" w:hAnsi="Times New Roman"/>
          <w:b/>
          <w:sz w:val="34"/>
        </w:rPr>
        <w:t>П</w:t>
      </w:r>
      <w:proofErr w:type="gramEnd"/>
      <w:r>
        <w:rPr>
          <w:rFonts w:ascii="Times New Roman" w:hAnsi="Times New Roman"/>
          <w:b/>
          <w:sz w:val="34"/>
        </w:rPr>
        <w:t xml:space="preserve"> О С Т А Н О В Л Е Н И Е</w:t>
      </w:r>
    </w:p>
    <w:p w:rsidR="007C4A6C" w:rsidRDefault="007C4A6C">
      <w:pPr>
        <w:jc w:val="left"/>
        <w:rPr>
          <w:rFonts w:asciiTheme="majorHAnsi" w:hAnsiTheme="majorHAnsi"/>
          <w:i/>
          <w:color w:val="4F81BD" w:themeColor="accent1"/>
          <w:spacing w:val="15"/>
          <w:sz w:val="24"/>
        </w:rPr>
      </w:pPr>
    </w:p>
    <w:p w:rsidR="007C4A6C" w:rsidRDefault="007C4A6C">
      <w:pPr>
        <w:rPr>
          <w:rFonts w:ascii="Times New Roman" w:hAnsi="Times New Roman"/>
          <w:b/>
          <w:sz w:val="36"/>
        </w:rPr>
      </w:pPr>
    </w:p>
    <w:p w:rsidR="007C4A6C" w:rsidRDefault="007C4A6C">
      <w:pPr>
        <w:rPr>
          <w:rFonts w:ascii="Times New Roman" w:hAnsi="Times New Roman"/>
          <w:sz w:val="32"/>
        </w:rPr>
      </w:pPr>
    </w:p>
    <w:p w:rsidR="007C4A6C" w:rsidRDefault="001B7F81">
      <w:pPr>
        <w:keepNext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3E4E16">
        <w:rPr>
          <w:rFonts w:ascii="Times New Roman" w:hAnsi="Times New Roman"/>
          <w:sz w:val="28"/>
        </w:rPr>
        <w:t>24.06.2024</w:t>
      </w:r>
      <w:r>
        <w:rPr>
          <w:rFonts w:ascii="Times New Roman" w:hAnsi="Times New Roman"/>
          <w:sz w:val="28"/>
        </w:rPr>
        <w:t xml:space="preserve"> № </w:t>
      </w:r>
      <w:r w:rsidR="003E4E16">
        <w:rPr>
          <w:rFonts w:ascii="Times New Roman" w:hAnsi="Times New Roman"/>
          <w:sz w:val="28"/>
        </w:rPr>
        <w:t>662</w:t>
      </w:r>
      <w:bookmarkStart w:id="0" w:name="_GoBack"/>
      <w:bookmarkEnd w:id="0"/>
    </w:p>
    <w:p w:rsidR="007C4A6C" w:rsidRDefault="007C4A6C">
      <w:pPr>
        <w:jc w:val="left"/>
        <w:rPr>
          <w:rFonts w:ascii="Times New Roman" w:hAnsi="Times New Roman"/>
          <w:sz w:val="28"/>
        </w:rPr>
      </w:pPr>
    </w:p>
    <w:p w:rsidR="007C4A6C" w:rsidRDefault="007C4A6C">
      <w:pPr>
        <w:widowControl w:val="0"/>
        <w:jc w:val="both"/>
        <w:rPr>
          <w:rFonts w:ascii="Times New Roman" w:hAnsi="Times New Roman"/>
          <w:sz w:val="28"/>
        </w:rPr>
      </w:pPr>
    </w:p>
    <w:p w:rsidR="007C4A6C" w:rsidRDefault="001B7F81">
      <w:pPr>
        <w:tabs>
          <w:tab w:val="left" w:pos="3969"/>
        </w:tabs>
        <w:ind w:right="495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изменения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7C4A6C" w:rsidRDefault="001B7F81">
      <w:pPr>
        <w:tabs>
          <w:tab w:val="left" w:pos="3969"/>
        </w:tabs>
        <w:ind w:right="495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администрации</w:t>
      </w:r>
    </w:p>
    <w:p w:rsidR="007C4A6C" w:rsidRDefault="001B7F81">
      <w:pPr>
        <w:tabs>
          <w:tab w:val="left" w:pos="3969"/>
        </w:tabs>
        <w:ind w:right="495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округа от 11.01.2023 № 54   </w:t>
      </w:r>
    </w:p>
    <w:p w:rsidR="007C4A6C" w:rsidRDefault="007C4A6C">
      <w:pPr>
        <w:rPr>
          <w:rFonts w:ascii="Times New Roman" w:hAnsi="Times New Roman"/>
          <w:sz w:val="28"/>
        </w:rPr>
      </w:pPr>
    </w:p>
    <w:p w:rsidR="007C4A6C" w:rsidRDefault="001B7F81">
      <w:pPr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ab/>
      </w:r>
    </w:p>
    <w:p w:rsidR="007C4A6C" w:rsidRDefault="001B7F81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ст. 13 Федерального закона РФ от 24.07.2007 № 209-ФЗ «О развитии малого и среднего предпринимательства в Российской Федерации,  </w:t>
      </w:r>
      <w:hyperlink r:id="rId7" w:history="1">
        <w:r>
          <w:rPr>
            <w:rFonts w:ascii="Times New Roman" w:hAnsi="Times New Roman"/>
            <w:sz w:val="28"/>
          </w:rPr>
          <w:t>постановлением</w:t>
        </w:r>
      </w:hyperlink>
      <w:r>
        <w:rPr>
          <w:rFonts w:ascii="Times New Roman" w:hAnsi="Times New Roman"/>
          <w:sz w:val="28"/>
        </w:rPr>
        <w:t xml:space="preserve"> администрации Белозерского  муниципального округа от 11.01.2023  №  49  «О координационном совете по развитию малого и среднего предпринимательства Белозерского муниципального округа» </w:t>
      </w:r>
    </w:p>
    <w:p w:rsidR="007C4A6C" w:rsidRDefault="007C4A6C">
      <w:pPr>
        <w:rPr>
          <w:rFonts w:ascii="Times New Roman" w:hAnsi="Times New Roman"/>
          <w:sz w:val="28"/>
        </w:rPr>
      </w:pPr>
    </w:p>
    <w:p w:rsidR="007C4A6C" w:rsidRDefault="001B7F8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ПОСТАНОВЛЯЮ:</w:t>
      </w:r>
    </w:p>
    <w:p w:rsidR="007C4A6C" w:rsidRDefault="007C4A6C">
      <w:pPr>
        <w:rPr>
          <w:rFonts w:ascii="Times New Roman" w:hAnsi="Times New Roman"/>
          <w:sz w:val="28"/>
        </w:rPr>
      </w:pPr>
    </w:p>
    <w:p w:rsidR="007C4A6C" w:rsidRDefault="001B7F81" w:rsidP="001B7F81">
      <w:pPr>
        <w:numPr>
          <w:ilvl w:val="0"/>
          <w:numId w:val="1"/>
        </w:numPr>
        <w:ind w:left="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состав координационного совета по развитию малого и среднего предпринимательства  Белозерского муниципального округа, утвержденный постановлением администрации округа от 11.01.2023 № 54 изменение,  заменив слова «</w:t>
      </w:r>
      <w:r w:rsidRPr="001B7F81">
        <w:rPr>
          <w:rFonts w:ascii="Times New Roman" w:hAnsi="Times New Roman"/>
          <w:sz w:val="28"/>
        </w:rPr>
        <w:t>Кузнецова Татьяна Михайловна</w:t>
      </w:r>
      <w:r>
        <w:rPr>
          <w:rFonts w:ascii="Times New Roman" w:hAnsi="Times New Roman"/>
          <w:sz w:val="28"/>
        </w:rPr>
        <w:t>» словами «Синева Анна Андреевна».</w:t>
      </w:r>
    </w:p>
    <w:p w:rsidR="007C4A6C" w:rsidRDefault="001B7F81">
      <w:pPr>
        <w:pStyle w:val="a4"/>
        <w:numPr>
          <w:ilvl w:val="0"/>
          <w:numId w:val="1"/>
        </w:numPr>
        <w:tabs>
          <w:tab w:val="left" w:pos="0"/>
        </w:tabs>
        <w:ind w:left="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подлежит  размещению на официальном  сайте Белозерского муниципального округа в информационно-телекоммуникационной сети «Интернет».</w:t>
      </w:r>
    </w:p>
    <w:p w:rsidR="007C4A6C" w:rsidRDefault="007C4A6C">
      <w:pPr>
        <w:ind w:firstLine="737"/>
        <w:jc w:val="both"/>
        <w:rPr>
          <w:rFonts w:ascii="Times New Roman" w:hAnsi="Times New Roman"/>
          <w:sz w:val="28"/>
        </w:rPr>
      </w:pPr>
    </w:p>
    <w:p w:rsidR="007C4A6C" w:rsidRDefault="007C4A6C">
      <w:pPr>
        <w:rPr>
          <w:rFonts w:ascii="Times New Roman" w:hAnsi="Times New Roman"/>
          <w:sz w:val="28"/>
        </w:rPr>
      </w:pPr>
    </w:p>
    <w:p w:rsidR="007C4A6C" w:rsidRDefault="001B7F8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:rsidR="007C4A6C" w:rsidRDefault="001B7F81">
      <w:pPr>
        <w:rPr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Глава округа: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                                               Д.А. Соловьев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7C4A6C" w:rsidRDefault="007C4A6C">
      <w:pPr>
        <w:widowControl w:val="0"/>
        <w:jc w:val="both"/>
        <w:rPr>
          <w:rFonts w:ascii="Times New Roman" w:hAnsi="Times New Roman"/>
          <w:sz w:val="28"/>
        </w:rPr>
      </w:pPr>
    </w:p>
    <w:p w:rsidR="007C4A6C" w:rsidRDefault="007C4A6C">
      <w:pPr>
        <w:widowControl w:val="0"/>
        <w:jc w:val="both"/>
        <w:rPr>
          <w:rFonts w:ascii="Times New Roman" w:hAnsi="Times New Roman"/>
          <w:sz w:val="28"/>
        </w:rPr>
      </w:pPr>
    </w:p>
    <w:p w:rsidR="007C4A6C" w:rsidRDefault="007C4A6C">
      <w:pPr>
        <w:widowControl w:val="0"/>
        <w:outlineLvl w:val="0"/>
        <w:rPr>
          <w:rFonts w:ascii="Times New Roman" w:hAnsi="Times New Roman"/>
          <w:sz w:val="28"/>
        </w:rPr>
      </w:pPr>
    </w:p>
    <w:p w:rsidR="007C4A6C" w:rsidRDefault="007C4A6C">
      <w:pPr>
        <w:jc w:val="both"/>
        <w:rPr>
          <w:rFonts w:ascii="Times New Roman" w:hAnsi="Times New Roman"/>
          <w:sz w:val="28"/>
        </w:rPr>
      </w:pPr>
    </w:p>
    <w:p w:rsidR="007C4A6C" w:rsidRDefault="007C4A6C">
      <w:pPr>
        <w:jc w:val="both"/>
        <w:rPr>
          <w:rFonts w:ascii="Times New Roman" w:hAnsi="Times New Roman"/>
          <w:sz w:val="28"/>
        </w:rPr>
      </w:pPr>
    </w:p>
    <w:p w:rsidR="007C4A6C" w:rsidRDefault="007C4A6C">
      <w:pPr>
        <w:jc w:val="both"/>
        <w:rPr>
          <w:rFonts w:ascii="Times New Roman" w:hAnsi="Times New Roman"/>
          <w:sz w:val="28"/>
        </w:rPr>
      </w:pPr>
    </w:p>
    <w:p w:rsidR="007C4A6C" w:rsidRDefault="007C4A6C">
      <w:pPr>
        <w:jc w:val="both"/>
        <w:rPr>
          <w:rFonts w:ascii="Times New Roman" w:hAnsi="Times New Roman"/>
          <w:sz w:val="28"/>
        </w:rPr>
      </w:pPr>
    </w:p>
    <w:p w:rsidR="007C4A6C" w:rsidRDefault="007C4A6C">
      <w:pPr>
        <w:jc w:val="both"/>
        <w:rPr>
          <w:rFonts w:ascii="Times New Roman" w:hAnsi="Times New Roman"/>
          <w:sz w:val="28"/>
        </w:rPr>
      </w:pPr>
    </w:p>
    <w:p w:rsidR="007C4A6C" w:rsidRDefault="007C4A6C">
      <w:pPr>
        <w:jc w:val="both"/>
        <w:rPr>
          <w:rFonts w:ascii="Times New Roman" w:hAnsi="Times New Roman"/>
          <w:sz w:val="28"/>
        </w:rPr>
      </w:pPr>
    </w:p>
    <w:p w:rsidR="007C4A6C" w:rsidRDefault="007C4A6C">
      <w:pPr>
        <w:jc w:val="both"/>
        <w:rPr>
          <w:rFonts w:ascii="Times New Roman" w:hAnsi="Times New Roman"/>
          <w:sz w:val="28"/>
        </w:rPr>
      </w:pPr>
    </w:p>
    <w:p w:rsidR="007C4A6C" w:rsidRDefault="007C4A6C">
      <w:pPr>
        <w:widowControl w:val="0"/>
        <w:outlineLvl w:val="0"/>
        <w:rPr>
          <w:rFonts w:ascii="Times New Roman" w:hAnsi="Times New Roman"/>
          <w:sz w:val="28"/>
        </w:rPr>
      </w:pPr>
    </w:p>
    <w:p w:rsidR="007C4A6C" w:rsidRDefault="001B7F81" w:rsidP="001B7F81">
      <w:pPr>
        <w:widowControl w:val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</w:t>
      </w:r>
    </w:p>
    <w:sectPr w:rsidR="007C4A6C">
      <w:pgSz w:w="11906" w:h="16838"/>
      <w:pgMar w:top="284" w:right="851" w:bottom="0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810D1"/>
    <w:multiLevelType w:val="multilevel"/>
    <w:tmpl w:val="A2AC3DA6"/>
    <w:lvl w:ilvl="0">
      <w:start w:val="1"/>
      <w:numFmt w:val="decimal"/>
      <w:lvlText w:val="%1."/>
      <w:lvlJc w:val="left"/>
      <w:pPr>
        <w:tabs>
          <w:tab w:val="left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left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7C4A6C"/>
    <w:rsid w:val="001B7F81"/>
    <w:rsid w:val="003E4E16"/>
    <w:rsid w:val="00404CC4"/>
    <w:rsid w:val="007C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21">
    <w:name w:val="toc 2"/>
    <w:next w:val="a"/>
    <w:link w:val="22"/>
    <w:uiPriority w:val="39"/>
    <w:pPr>
      <w:ind w:left="200"/>
      <w:jc w:val="left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styleId="41">
    <w:name w:val="toc 4"/>
    <w:next w:val="a"/>
    <w:link w:val="42"/>
    <w:uiPriority w:val="39"/>
    <w:pPr>
      <w:ind w:left="600"/>
      <w:jc w:val="left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  <w:jc w:val="left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  <w:jc w:val="left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character" w:customStyle="1" w:styleId="31">
    <w:name w:val="Заголовок 3 Знак1"/>
    <w:link w:val="3"/>
    <w:rPr>
      <w:rFonts w:ascii="XO Thames" w:hAnsi="XO Thames"/>
      <w:b/>
      <w:sz w:val="26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customStyle="1" w:styleId="30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0"/>
    <w:rPr>
      <w:color w:val="0000FF"/>
      <w:u w:val="single"/>
    </w:rPr>
  </w:style>
  <w:style w:type="paragraph" w:styleId="33">
    <w:name w:val="toc 3"/>
    <w:next w:val="a"/>
    <w:link w:val="34"/>
    <w:uiPriority w:val="39"/>
    <w:pPr>
      <w:ind w:left="400"/>
      <w:jc w:val="left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5">
    <w:name w:val="Основной шрифт абзаца2"/>
  </w:style>
  <w:style w:type="paragraph" w:customStyle="1" w:styleId="43">
    <w:name w:val="Гиперссылка4"/>
    <w:link w:val="a3"/>
    <w:rPr>
      <w:color w:val="0000FF"/>
      <w:u w:val="single"/>
    </w:rPr>
  </w:style>
  <w:style w:type="character" w:styleId="a3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f0">
    <w:name w:val="toc 1"/>
    <w:next w:val="a"/>
    <w:link w:val="1f1"/>
    <w:uiPriority w:val="39"/>
    <w:pPr>
      <w:jc w:val="left"/>
    </w:pPr>
    <w:rPr>
      <w:rFonts w:ascii="XO Thames" w:hAnsi="XO Thames"/>
      <w:b/>
      <w:sz w:val="28"/>
    </w:rPr>
  </w:style>
  <w:style w:type="character" w:customStyle="1" w:styleId="1f1">
    <w:name w:val="Оглавление 1 Знак"/>
    <w:link w:val="1f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styleId="9">
    <w:name w:val="toc 9"/>
    <w:next w:val="a"/>
    <w:link w:val="90"/>
    <w:uiPriority w:val="39"/>
    <w:pPr>
      <w:ind w:left="1600"/>
      <w:jc w:val="left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8">
    <w:name w:val="toc 8"/>
    <w:next w:val="a"/>
    <w:link w:val="80"/>
    <w:uiPriority w:val="39"/>
    <w:pPr>
      <w:ind w:left="1400"/>
      <w:jc w:val="left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  <w:jc w:val="left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customStyle="1" w:styleId="35">
    <w:name w:val="Заголовок 3 Знак"/>
    <w:link w:val="36"/>
    <w:rPr>
      <w:rFonts w:ascii="XO Thames" w:hAnsi="XO Thames"/>
      <w:b/>
      <w:sz w:val="26"/>
    </w:rPr>
  </w:style>
  <w:style w:type="character" w:customStyle="1" w:styleId="36">
    <w:name w:val="Заголовок 3 Знак"/>
    <w:link w:val="35"/>
    <w:rPr>
      <w:rFonts w:ascii="XO Thames" w:hAnsi="XO Thames"/>
      <w:b/>
      <w:sz w:val="26"/>
    </w:rPr>
  </w:style>
  <w:style w:type="paragraph" w:customStyle="1" w:styleId="28">
    <w:name w:val="Гиперссылка2"/>
    <w:link w:val="29"/>
    <w:rPr>
      <w:color w:val="0000FF"/>
      <w:u w:val="single"/>
    </w:rPr>
  </w:style>
  <w:style w:type="character" w:customStyle="1" w:styleId="29">
    <w:name w:val="Гиперссылка2"/>
    <w:link w:val="28"/>
    <w:rPr>
      <w:color w:val="0000FF"/>
      <w:u w:val="single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aa">
    <w:name w:val="Title"/>
    <w:basedOn w:val="a"/>
    <w:link w:val="ab"/>
    <w:uiPriority w:val="10"/>
    <w:qFormat/>
    <w:rPr>
      <w:rFonts w:ascii="Times New Roman" w:hAnsi="Times New Roman"/>
      <w:b/>
      <w:sz w:val="36"/>
    </w:rPr>
  </w:style>
  <w:style w:type="character" w:customStyle="1" w:styleId="ab">
    <w:name w:val="Название Знак"/>
    <w:basedOn w:val="1"/>
    <w:link w:val="aa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jc w:val="left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21">
    <w:name w:val="toc 2"/>
    <w:next w:val="a"/>
    <w:link w:val="22"/>
    <w:uiPriority w:val="39"/>
    <w:pPr>
      <w:ind w:left="200"/>
      <w:jc w:val="left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styleId="41">
    <w:name w:val="toc 4"/>
    <w:next w:val="a"/>
    <w:link w:val="42"/>
    <w:uiPriority w:val="39"/>
    <w:pPr>
      <w:ind w:left="600"/>
      <w:jc w:val="left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  <w:jc w:val="left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  <w:jc w:val="left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character" w:customStyle="1" w:styleId="31">
    <w:name w:val="Заголовок 3 Знак1"/>
    <w:link w:val="3"/>
    <w:rPr>
      <w:rFonts w:ascii="XO Thames" w:hAnsi="XO Thames"/>
      <w:b/>
      <w:sz w:val="26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customStyle="1" w:styleId="30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0"/>
    <w:rPr>
      <w:color w:val="0000FF"/>
      <w:u w:val="single"/>
    </w:rPr>
  </w:style>
  <w:style w:type="paragraph" w:styleId="33">
    <w:name w:val="toc 3"/>
    <w:next w:val="a"/>
    <w:link w:val="34"/>
    <w:uiPriority w:val="39"/>
    <w:pPr>
      <w:ind w:left="400"/>
      <w:jc w:val="left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5">
    <w:name w:val="Основной шрифт абзаца2"/>
  </w:style>
  <w:style w:type="paragraph" w:customStyle="1" w:styleId="43">
    <w:name w:val="Гиперссылка4"/>
    <w:link w:val="a3"/>
    <w:rPr>
      <w:color w:val="0000FF"/>
      <w:u w:val="single"/>
    </w:rPr>
  </w:style>
  <w:style w:type="character" w:styleId="a3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f0">
    <w:name w:val="toc 1"/>
    <w:next w:val="a"/>
    <w:link w:val="1f1"/>
    <w:uiPriority w:val="39"/>
    <w:pPr>
      <w:jc w:val="left"/>
    </w:pPr>
    <w:rPr>
      <w:rFonts w:ascii="XO Thames" w:hAnsi="XO Thames"/>
      <w:b/>
      <w:sz w:val="28"/>
    </w:rPr>
  </w:style>
  <w:style w:type="character" w:customStyle="1" w:styleId="1f1">
    <w:name w:val="Оглавление 1 Знак"/>
    <w:link w:val="1f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styleId="9">
    <w:name w:val="toc 9"/>
    <w:next w:val="a"/>
    <w:link w:val="90"/>
    <w:uiPriority w:val="39"/>
    <w:pPr>
      <w:ind w:left="1600"/>
      <w:jc w:val="left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8">
    <w:name w:val="toc 8"/>
    <w:next w:val="a"/>
    <w:link w:val="80"/>
    <w:uiPriority w:val="39"/>
    <w:pPr>
      <w:ind w:left="1400"/>
      <w:jc w:val="left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  <w:jc w:val="left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customStyle="1" w:styleId="35">
    <w:name w:val="Заголовок 3 Знак"/>
    <w:link w:val="36"/>
    <w:rPr>
      <w:rFonts w:ascii="XO Thames" w:hAnsi="XO Thames"/>
      <w:b/>
      <w:sz w:val="26"/>
    </w:rPr>
  </w:style>
  <w:style w:type="character" w:customStyle="1" w:styleId="36">
    <w:name w:val="Заголовок 3 Знак"/>
    <w:link w:val="35"/>
    <w:rPr>
      <w:rFonts w:ascii="XO Thames" w:hAnsi="XO Thames"/>
      <w:b/>
      <w:sz w:val="26"/>
    </w:rPr>
  </w:style>
  <w:style w:type="paragraph" w:customStyle="1" w:styleId="28">
    <w:name w:val="Гиперссылка2"/>
    <w:link w:val="29"/>
    <w:rPr>
      <w:color w:val="0000FF"/>
      <w:u w:val="single"/>
    </w:rPr>
  </w:style>
  <w:style w:type="character" w:customStyle="1" w:styleId="29">
    <w:name w:val="Гиперссылка2"/>
    <w:link w:val="28"/>
    <w:rPr>
      <w:color w:val="0000FF"/>
      <w:u w:val="single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aa">
    <w:name w:val="Title"/>
    <w:basedOn w:val="a"/>
    <w:link w:val="ab"/>
    <w:uiPriority w:val="10"/>
    <w:qFormat/>
    <w:rPr>
      <w:rFonts w:ascii="Times New Roman" w:hAnsi="Times New Roman"/>
      <w:b/>
      <w:sz w:val="36"/>
    </w:rPr>
  </w:style>
  <w:style w:type="character" w:customStyle="1" w:styleId="ab">
    <w:name w:val="Название Знак"/>
    <w:basedOn w:val="1"/>
    <w:link w:val="aa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jc w:val="left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0A97CB854D3FCF8E4A2D74B68C5DCBBACBC03C55EC566F448C3BB724FCC60474B8D98E028D9A435C391BH7s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Немцева Е.Л.</dc:creator>
  <cp:lastModifiedBy>Немцева Е.Л.</cp:lastModifiedBy>
  <cp:revision>4</cp:revision>
  <dcterms:created xsi:type="dcterms:W3CDTF">2024-06-18T07:18:00Z</dcterms:created>
  <dcterms:modified xsi:type="dcterms:W3CDTF">2024-06-25T09:12:00Z</dcterms:modified>
</cp:coreProperties>
</file>