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557" w:rsidRPr="00D856E6" w:rsidRDefault="001B3811" w:rsidP="00D856E6">
      <w:pPr>
        <w:tabs>
          <w:tab w:val="left" w:pos="720"/>
        </w:tabs>
        <w:rPr>
          <w:rFonts w:ascii="Times New Roman" w:hAnsi="Times New Roman"/>
          <w:sz w:val="20"/>
          <w:szCs w:val="24"/>
          <w:lang w:eastAsia="ar-SA"/>
        </w:rPr>
      </w:pPr>
      <w:r>
        <w:rPr>
          <w:rFonts w:ascii="Times New Roman" w:hAnsi="Times New Roman"/>
          <w:sz w:val="20"/>
          <w:szCs w:val="24"/>
          <w:lang w:eastAsia="ar-SA"/>
        </w:rPr>
        <w:t xml:space="preserve"> </w:t>
      </w:r>
      <w:r w:rsidR="00D856E6"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1C9F6628" wp14:editId="2A1ED2BE">
            <wp:extent cx="39052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8DE" w:rsidRDefault="00BB18DE" w:rsidP="00D856E6">
      <w:pPr>
        <w:jc w:val="both"/>
        <w:rPr>
          <w:rFonts w:ascii="Times New Roman" w:hAnsi="Times New Roman"/>
          <w:sz w:val="20"/>
          <w:szCs w:val="24"/>
          <w:lang w:eastAsia="ar-SA"/>
        </w:rPr>
      </w:pPr>
    </w:p>
    <w:p w:rsidR="00BB18DE" w:rsidRPr="00BB18DE" w:rsidRDefault="00BB18DE" w:rsidP="00976557">
      <w:pPr>
        <w:rPr>
          <w:rFonts w:ascii="Times New Roman" w:hAnsi="Times New Roman"/>
          <w:sz w:val="20"/>
          <w:szCs w:val="24"/>
          <w:lang w:eastAsia="ar-SA"/>
        </w:rPr>
      </w:pPr>
    </w:p>
    <w:p w:rsidR="00976557" w:rsidRPr="00F36B2B" w:rsidRDefault="00976557" w:rsidP="00976557">
      <w:pPr>
        <w:rPr>
          <w:rFonts w:ascii="Times New Roman" w:hAnsi="Times New Roman"/>
          <w:sz w:val="10"/>
          <w:szCs w:val="10"/>
          <w:lang w:eastAsia="ar-SA"/>
        </w:rPr>
      </w:pPr>
    </w:p>
    <w:p w:rsidR="00B02F9C" w:rsidRPr="00114484" w:rsidRDefault="00B02F9C" w:rsidP="00976557">
      <w:pPr>
        <w:rPr>
          <w:rFonts w:ascii="Times New Roman" w:hAnsi="Times New Roman"/>
          <w:sz w:val="20"/>
          <w:szCs w:val="24"/>
          <w:lang w:eastAsia="ar-SA"/>
        </w:rPr>
      </w:pPr>
      <w:r w:rsidRPr="00114484">
        <w:rPr>
          <w:rFonts w:ascii="Times New Roman" w:hAnsi="Times New Roman"/>
          <w:sz w:val="20"/>
        </w:rPr>
        <w:t xml:space="preserve">АДМИНИСТРАЦИЯ БЕЛОЗЕРСКОГО МУНИЦИПАЛЬНОГО </w:t>
      </w:r>
      <w:r w:rsidR="005E66A1">
        <w:rPr>
          <w:rFonts w:ascii="Times New Roman" w:hAnsi="Times New Roman"/>
          <w:sz w:val="20"/>
        </w:rPr>
        <w:t>ОКРУГА</w:t>
      </w:r>
      <w:r w:rsidRPr="00114484">
        <w:rPr>
          <w:rFonts w:ascii="Times New Roman" w:hAnsi="Times New Roman"/>
          <w:sz w:val="20"/>
        </w:rPr>
        <w:t xml:space="preserve"> ВОЛОГОДСКОЙ  ОБЛАСТИ</w:t>
      </w:r>
      <w:r w:rsidR="00976557" w:rsidRPr="00114484">
        <w:rPr>
          <w:rFonts w:ascii="Times New Roman" w:hAnsi="Times New Roman"/>
          <w:sz w:val="20"/>
          <w:szCs w:val="24"/>
          <w:lang w:eastAsia="ar-SA"/>
        </w:rPr>
        <w:t xml:space="preserve"> </w:t>
      </w:r>
    </w:p>
    <w:p w:rsidR="00BB18DE" w:rsidRDefault="00BB18DE" w:rsidP="00976557">
      <w:pPr>
        <w:rPr>
          <w:rFonts w:ascii="Times New Roman" w:hAnsi="Times New Roman"/>
          <w:sz w:val="20"/>
          <w:szCs w:val="24"/>
          <w:lang w:eastAsia="ar-SA"/>
        </w:rPr>
      </w:pPr>
    </w:p>
    <w:p w:rsidR="00B02F9C" w:rsidRDefault="00B02F9C" w:rsidP="00976557">
      <w:pPr>
        <w:rPr>
          <w:rFonts w:ascii="Times New Roman" w:hAnsi="Times New Roman"/>
          <w:sz w:val="20"/>
          <w:szCs w:val="24"/>
          <w:lang w:eastAsia="ar-SA"/>
        </w:rPr>
      </w:pPr>
    </w:p>
    <w:p w:rsidR="00976557" w:rsidRPr="00FA4CF3" w:rsidRDefault="00976557" w:rsidP="00976557">
      <w:pPr>
        <w:rPr>
          <w:rFonts w:ascii="Times New Roman" w:hAnsi="Times New Roman"/>
          <w:b/>
          <w:bCs/>
          <w:sz w:val="34"/>
          <w:szCs w:val="34"/>
          <w:lang w:eastAsia="ar-SA"/>
        </w:rPr>
      </w:pPr>
      <w:r w:rsidRPr="00FA4CF3">
        <w:rPr>
          <w:rFonts w:ascii="Times New Roman" w:hAnsi="Times New Roman"/>
          <w:b/>
          <w:bCs/>
          <w:sz w:val="34"/>
          <w:szCs w:val="34"/>
          <w:lang w:eastAsia="ar-SA"/>
        </w:rPr>
        <w:t>П О С Т А Н О В Л Е Н И Е</w:t>
      </w:r>
    </w:p>
    <w:p w:rsidR="00976557" w:rsidRPr="00FA4CF3" w:rsidRDefault="00976557" w:rsidP="005D0F5F">
      <w:pPr>
        <w:numPr>
          <w:ilvl w:val="1"/>
          <w:numId w:val="0"/>
        </w:numPr>
        <w:ind w:left="426"/>
        <w:jc w:val="left"/>
        <w:rPr>
          <w:rFonts w:ascii="Cambria" w:hAnsi="Cambria"/>
          <w:i/>
          <w:iCs/>
          <w:color w:val="4F81BD"/>
          <w:spacing w:val="15"/>
          <w:sz w:val="24"/>
          <w:szCs w:val="24"/>
          <w:lang w:eastAsia="ar-SA"/>
        </w:rPr>
      </w:pPr>
    </w:p>
    <w:p w:rsidR="00976557" w:rsidRPr="00FA4CF3" w:rsidRDefault="00976557" w:rsidP="00976557">
      <w:pPr>
        <w:rPr>
          <w:rFonts w:ascii="Times New Roman" w:hAnsi="Times New Roman"/>
          <w:sz w:val="32"/>
          <w:szCs w:val="24"/>
          <w:lang w:eastAsia="ar-SA"/>
        </w:rPr>
      </w:pPr>
    </w:p>
    <w:p w:rsidR="00976557" w:rsidRPr="00996278" w:rsidRDefault="00976557" w:rsidP="00976557">
      <w:pPr>
        <w:keepNext/>
        <w:jc w:val="both"/>
        <w:outlineLvl w:val="0"/>
        <w:rPr>
          <w:rFonts w:ascii="Times New Roman" w:hAnsi="Times New Roman"/>
          <w:sz w:val="28"/>
          <w:szCs w:val="24"/>
          <w:lang w:eastAsia="ar-SA"/>
        </w:rPr>
      </w:pPr>
      <w:r w:rsidRPr="00996278">
        <w:rPr>
          <w:rFonts w:ascii="Times New Roman" w:hAnsi="Times New Roman"/>
          <w:sz w:val="28"/>
          <w:szCs w:val="24"/>
          <w:lang w:eastAsia="ar-SA"/>
        </w:rPr>
        <w:t>От</w:t>
      </w:r>
      <w:r w:rsidR="004F1907" w:rsidRPr="00996278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EC7F24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256135">
        <w:rPr>
          <w:rFonts w:ascii="Times New Roman" w:hAnsi="Times New Roman"/>
          <w:sz w:val="28"/>
          <w:szCs w:val="24"/>
          <w:lang w:eastAsia="ar-SA"/>
        </w:rPr>
        <w:t>10.12.2024</w:t>
      </w:r>
      <w:r w:rsidR="00996278" w:rsidRPr="00996278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996278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256135">
        <w:rPr>
          <w:rFonts w:ascii="Times New Roman" w:hAnsi="Times New Roman"/>
          <w:sz w:val="28"/>
          <w:szCs w:val="24"/>
          <w:lang w:eastAsia="ar-SA"/>
        </w:rPr>
        <w:t>№ 1430</w:t>
      </w:r>
    </w:p>
    <w:p w:rsidR="00976557" w:rsidRPr="008B0FC4" w:rsidRDefault="00976557" w:rsidP="00976557">
      <w:pPr>
        <w:jc w:val="left"/>
        <w:rPr>
          <w:rFonts w:ascii="Times New Roman" w:hAnsi="Times New Roman"/>
          <w:sz w:val="24"/>
          <w:szCs w:val="24"/>
          <w:lang w:eastAsia="ar-SA"/>
        </w:rPr>
      </w:pPr>
    </w:p>
    <w:p w:rsidR="00976557" w:rsidRPr="00573EEF" w:rsidRDefault="00976557" w:rsidP="008B0FC4">
      <w:pPr>
        <w:jc w:val="both"/>
      </w:pPr>
    </w:p>
    <w:p w:rsidR="00976557" w:rsidRDefault="00976557" w:rsidP="00976557">
      <w:pPr>
        <w:widowControl w:val="0"/>
        <w:suppressAutoHyphens/>
        <w:jc w:val="left"/>
        <w:rPr>
          <w:rFonts w:ascii="Times New Roman" w:hAnsi="Times New Roman"/>
          <w:sz w:val="28"/>
          <w:szCs w:val="28"/>
          <w:lang w:eastAsia="ar-SA"/>
        </w:rPr>
      </w:pPr>
      <w:r w:rsidRPr="00FA4CF3">
        <w:rPr>
          <w:rFonts w:ascii="Times New Roman" w:hAnsi="Times New Roman"/>
          <w:sz w:val="28"/>
          <w:szCs w:val="28"/>
          <w:lang w:eastAsia="ar-SA"/>
        </w:rPr>
        <w:t>О</w:t>
      </w:r>
      <w:r>
        <w:rPr>
          <w:rFonts w:ascii="Times New Roman" w:hAnsi="Times New Roman"/>
          <w:sz w:val="28"/>
          <w:szCs w:val="28"/>
          <w:lang w:eastAsia="ar-SA"/>
        </w:rPr>
        <w:t xml:space="preserve"> внесении изменений</w:t>
      </w:r>
      <w:r w:rsidR="009F2A41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BB18DE" w:rsidRDefault="00BB18DE" w:rsidP="00976557">
      <w:pPr>
        <w:widowControl w:val="0"/>
        <w:suppressAutoHyphens/>
        <w:jc w:val="lef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 постановление администрации </w:t>
      </w:r>
    </w:p>
    <w:p w:rsidR="00976557" w:rsidRPr="00535388" w:rsidRDefault="00976557" w:rsidP="00976557">
      <w:pPr>
        <w:widowControl w:val="0"/>
        <w:suppressAutoHyphens/>
        <w:jc w:val="lef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района </w:t>
      </w:r>
      <w:r w:rsidR="00BC67DC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5E66A1">
        <w:rPr>
          <w:rFonts w:ascii="Times New Roman" w:hAnsi="Times New Roman"/>
          <w:sz w:val="28"/>
          <w:szCs w:val="28"/>
          <w:lang w:eastAsia="ar-SA"/>
        </w:rPr>
        <w:t>28</w:t>
      </w:r>
      <w:r>
        <w:rPr>
          <w:rFonts w:ascii="Times New Roman" w:hAnsi="Times New Roman"/>
          <w:sz w:val="28"/>
          <w:szCs w:val="28"/>
          <w:lang w:eastAsia="ar-SA"/>
        </w:rPr>
        <w:t>.</w:t>
      </w:r>
      <w:r w:rsidR="0099775C">
        <w:rPr>
          <w:rFonts w:ascii="Times New Roman" w:hAnsi="Times New Roman"/>
          <w:sz w:val="28"/>
          <w:szCs w:val="28"/>
          <w:lang w:eastAsia="ar-SA"/>
        </w:rPr>
        <w:t>12.202</w:t>
      </w:r>
      <w:r w:rsidR="005E66A1">
        <w:rPr>
          <w:rFonts w:ascii="Times New Roman" w:hAnsi="Times New Roman"/>
          <w:sz w:val="28"/>
          <w:szCs w:val="28"/>
          <w:lang w:eastAsia="ar-SA"/>
        </w:rPr>
        <w:t>2</w:t>
      </w:r>
      <w:r w:rsidR="0099775C">
        <w:rPr>
          <w:rFonts w:ascii="Times New Roman" w:hAnsi="Times New Roman"/>
          <w:sz w:val="28"/>
          <w:szCs w:val="28"/>
          <w:lang w:eastAsia="ar-SA"/>
        </w:rPr>
        <w:t xml:space="preserve"> № 50</w:t>
      </w:r>
      <w:r w:rsidR="005E66A1">
        <w:rPr>
          <w:rFonts w:ascii="Times New Roman" w:hAnsi="Times New Roman"/>
          <w:sz w:val="28"/>
          <w:szCs w:val="28"/>
          <w:lang w:eastAsia="ar-SA"/>
        </w:rPr>
        <w:t>1</w:t>
      </w:r>
    </w:p>
    <w:p w:rsidR="002B74C3" w:rsidRDefault="002B74C3" w:rsidP="0058195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EB66C0" w:rsidRDefault="00EB66C0" w:rsidP="0058195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B74C3" w:rsidRDefault="002B74C3" w:rsidP="0058195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 соответствии с </w:t>
      </w:r>
      <w:r w:rsidR="00EF09FA">
        <w:rPr>
          <w:rFonts w:ascii="Times New Roman" w:hAnsi="Times New Roman"/>
          <w:sz w:val="28"/>
          <w:szCs w:val="28"/>
          <w:lang w:eastAsia="ar-SA"/>
        </w:rPr>
        <w:t xml:space="preserve"> решением Представительного Собрания округа от 06.11.2024 №381</w:t>
      </w:r>
      <w:r w:rsidR="002052D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052DD" w:rsidRPr="002052DD">
        <w:rPr>
          <w:rFonts w:ascii="Times New Roman" w:hAnsi="Times New Roman"/>
          <w:sz w:val="28"/>
          <w:szCs w:val="28"/>
          <w:lang w:eastAsia="ar-SA"/>
        </w:rPr>
        <w:t xml:space="preserve">«О внесении изменений в решение Представительного Собрания округа от 19.12.2023 №297 «О бюджете округа на 2024 и плановый период 2025 и 2026 годов», </w:t>
      </w:r>
      <w:r w:rsidR="00F601A6">
        <w:rPr>
          <w:rFonts w:ascii="Times New Roman" w:hAnsi="Times New Roman"/>
          <w:sz w:val="28"/>
          <w:szCs w:val="28"/>
          <w:lang w:eastAsia="ar-SA"/>
        </w:rPr>
        <w:t>уведомлени</w:t>
      </w:r>
      <w:r w:rsidR="00664859">
        <w:rPr>
          <w:rFonts w:ascii="Times New Roman" w:hAnsi="Times New Roman"/>
          <w:sz w:val="28"/>
          <w:szCs w:val="28"/>
          <w:lang w:eastAsia="ar-SA"/>
        </w:rPr>
        <w:t>ем</w:t>
      </w:r>
      <w:r w:rsidRPr="002B74C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D3B8A">
        <w:rPr>
          <w:rFonts w:ascii="Times New Roman" w:hAnsi="Times New Roman"/>
          <w:sz w:val="28"/>
          <w:szCs w:val="28"/>
          <w:lang w:eastAsia="ar-SA"/>
        </w:rPr>
        <w:t xml:space="preserve">финансового управления администрации округа </w:t>
      </w:r>
      <w:r w:rsidRPr="002B74C3">
        <w:rPr>
          <w:rFonts w:ascii="Times New Roman" w:hAnsi="Times New Roman"/>
          <w:sz w:val="28"/>
          <w:szCs w:val="28"/>
          <w:lang w:eastAsia="ar-SA"/>
        </w:rPr>
        <w:t>об изменении бюджетны</w:t>
      </w:r>
      <w:r w:rsidR="00501F3B">
        <w:rPr>
          <w:rFonts w:ascii="Times New Roman" w:hAnsi="Times New Roman"/>
          <w:sz w:val="28"/>
          <w:szCs w:val="28"/>
          <w:lang w:eastAsia="ar-SA"/>
        </w:rPr>
        <w:t xml:space="preserve">х ассигнований по расходам </w:t>
      </w:r>
      <w:r w:rsidR="007635DE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8E5A50">
        <w:rPr>
          <w:rFonts w:ascii="Times New Roman" w:hAnsi="Times New Roman"/>
          <w:sz w:val="28"/>
          <w:szCs w:val="28"/>
          <w:lang w:eastAsia="ar-SA"/>
        </w:rPr>
        <w:t>06</w:t>
      </w:r>
      <w:r w:rsidR="007635DE">
        <w:rPr>
          <w:rFonts w:ascii="Times New Roman" w:hAnsi="Times New Roman"/>
          <w:sz w:val="28"/>
          <w:szCs w:val="28"/>
          <w:lang w:eastAsia="ar-SA"/>
        </w:rPr>
        <w:t>.</w:t>
      </w:r>
      <w:r w:rsidR="00EF09FA">
        <w:rPr>
          <w:rFonts w:ascii="Times New Roman" w:hAnsi="Times New Roman"/>
          <w:sz w:val="28"/>
          <w:szCs w:val="28"/>
          <w:lang w:eastAsia="ar-SA"/>
        </w:rPr>
        <w:t>11</w:t>
      </w:r>
      <w:r w:rsidR="00EB5E5B">
        <w:rPr>
          <w:rFonts w:ascii="Times New Roman" w:hAnsi="Times New Roman"/>
          <w:sz w:val="28"/>
          <w:szCs w:val="28"/>
          <w:lang w:eastAsia="ar-SA"/>
        </w:rPr>
        <w:t>.</w:t>
      </w:r>
      <w:r w:rsidR="009174E3">
        <w:rPr>
          <w:rFonts w:ascii="Times New Roman" w:hAnsi="Times New Roman"/>
          <w:sz w:val="28"/>
          <w:szCs w:val="28"/>
          <w:lang w:eastAsia="ar-SA"/>
        </w:rPr>
        <w:t>202</w:t>
      </w:r>
      <w:r w:rsidR="00EB5E5B">
        <w:rPr>
          <w:rFonts w:ascii="Times New Roman" w:hAnsi="Times New Roman"/>
          <w:sz w:val="28"/>
          <w:szCs w:val="28"/>
          <w:lang w:eastAsia="ar-SA"/>
        </w:rPr>
        <w:t xml:space="preserve">4 </w:t>
      </w:r>
    </w:p>
    <w:p w:rsidR="008E5A50" w:rsidRDefault="008E5A50" w:rsidP="0058195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EB66C0" w:rsidRDefault="003D2AFF" w:rsidP="00EB66C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3D2AFF">
        <w:rPr>
          <w:rFonts w:ascii="Times New Roman" w:hAnsi="Times New Roman"/>
          <w:sz w:val="28"/>
          <w:szCs w:val="28"/>
          <w:lang w:eastAsia="ar-SA"/>
        </w:rPr>
        <w:t>ПОСТАНОВЛЯЮ:</w:t>
      </w:r>
    </w:p>
    <w:p w:rsidR="00EB66C0" w:rsidRDefault="00EB66C0" w:rsidP="00EB66C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D2AFF" w:rsidRDefault="00F37688" w:rsidP="00EB66C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D2AFF">
        <w:rPr>
          <w:rFonts w:ascii="Times New Roman" w:hAnsi="Times New Roman"/>
          <w:sz w:val="28"/>
          <w:szCs w:val="28"/>
        </w:rPr>
        <w:t xml:space="preserve">Внести в муниципальную программу основных направлений кадровой политики в Белозерском муниципальном </w:t>
      </w:r>
      <w:r w:rsidR="005E66A1">
        <w:rPr>
          <w:rFonts w:ascii="Times New Roman" w:hAnsi="Times New Roman"/>
          <w:sz w:val="28"/>
          <w:szCs w:val="28"/>
        </w:rPr>
        <w:t>округе</w:t>
      </w:r>
      <w:r w:rsidR="003D2AFF">
        <w:rPr>
          <w:rFonts w:ascii="Times New Roman" w:hAnsi="Times New Roman"/>
          <w:sz w:val="28"/>
          <w:szCs w:val="28"/>
        </w:rPr>
        <w:t xml:space="preserve"> на 202</w:t>
      </w:r>
      <w:r w:rsidR="005E66A1">
        <w:rPr>
          <w:rFonts w:ascii="Times New Roman" w:hAnsi="Times New Roman"/>
          <w:sz w:val="28"/>
          <w:szCs w:val="28"/>
        </w:rPr>
        <w:t>3</w:t>
      </w:r>
      <w:r w:rsidR="003D2AFF">
        <w:rPr>
          <w:rFonts w:ascii="Times New Roman" w:hAnsi="Times New Roman"/>
          <w:sz w:val="28"/>
          <w:szCs w:val="28"/>
        </w:rPr>
        <w:t>-202</w:t>
      </w:r>
      <w:r w:rsidR="005E66A1">
        <w:rPr>
          <w:rFonts w:ascii="Times New Roman" w:hAnsi="Times New Roman"/>
          <w:sz w:val="28"/>
          <w:szCs w:val="28"/>
        </w:rPr>
        <w:t>7</w:t>
      </w:r>
      <w:r w:rsidR="003D2AFF">
        <w:rPr>
          <w:rFonts w:ascii="Times New Roman" w:hAnsi="Times New Roman"/>
          <w:sz w:val="28"/>
          <w:szCs w:val="28"/>
        </w:rPr>
        <w:t xml:space="preserve"> годы, утвержденную постановлением администрации Белозерского муниципальног</w:t>
      </w:r>
      <w:r w:rsidR="00F93B70">
        <w:rPr>
          <w:rFonts w:ascii="Times New Roman" w:hAnsi="Times New Roman"/>
          <w:sz w:val="28"/>
          <w:szCs w:val="28"/>
        </w:rPr>
        <w:t>о</w:t>
      </w:r>
      <w:r w:rsidR="003D2AFF">
        <w:rPr>
          <w:rFonts w:ascii="Times New Roman" w:hAnsi="Times New Roman"/>
          <w:sz w:val="28"/>
          <w:szCs w:val="28"/>
        </w:rPr>
        <w:t xml:space="preserve"> района </w:t>
      </w:r>
      <w:r w:rsidR="00EF09FA">
        <w:rPr>
          <w:rFonts w:ascii="Times New Roman" w:hAnsi="Times New Roman"/>
          <w:sz w:val="28"/>
          <w:szCs w:val="28"/>
        </w:rPr>
        <w:t>от 28.12.2022 №</w:t>
      </w:r>
      <w:r w:rsidR="005E66A1" w:rsidRPr="005E66A1">
        <w:rPr>
          <w:rFonts w:ascii="Times New Roman" w:hAnsi="Times New Roman"/>
          <w:sz w:val="28"/>
          <w:szCs w:val="28"/>
        </w:rPr>
        <w:t>501</w:t>
      </w:r>
      <w:r w:rsidR="005E66A1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основных направлений  кадровой политики в Белозерском муниципальном округе  </w:t>
      </w:r>
      <w:r w:rsidR="005E66A1" w:rsidRPr="005E66A1">
        <w:rPr>
          <w:rFonts w:ascii="Times New Roman" w:hAnsi="Times New Roman"/>
          <w:sz w:val="28"/>
          <w:szCs w:val="28"/>
        </w:rPr>
        <w:t>на 2023-2027 годы</w:t>
      </w:r>
      <w:r w:rsidR="005E66A1">
        <w:rPr>
          <w:rFonts w:ascii="Times New Roman" w:hAnsi="Times New Roman"/>
          <w:sz w:val="28"/>
          <w:szCs w:val="28"/>
        </w:rPr>
        <w:t xml:space="preserve">» </w:t>
      </w:r>
      <w:r w:rsidR="005E66A1" w:rsidRPr="005E66A1">
        <w:rPr>
          <w:rFonts w:ascii="Times New Roman" w:hAnsi="Times New Roman"/>
          <w:sz w:val="28"/>
          <w:szCs w:val="28"/>
        </w:rPr>
        <w:t>следующие изменения</w:t>
      </w:r>
      <w:r w:rsidR="003D2AFF">
        <w:rPr>
          <w:rFonts w:ascii="Times New Roman" w:hAnsi="Times New Roman"/>
          <w:sz w:val="28"/>
          <w:szCs w:val="28"/>
        </w:rPr>
        <w:t>:</w:t>
      </w:r>
    </w:p>
    <w:p w:rsidR="00EF09FA" w:rsidRPr="00EF09FA" w:rsidRDefault="00EF09FA" w:rsidP="00EF09F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052D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F09FA">
        <w:rPr>
          <w:rFonts w:ascii="Times New Roman" w:hAnsi="Times New Roman"/>
          <w:sz w:val="28"/>
          <w:szCs w:val="28"/>
        </w:rPr>
        <w:t xml:space="preserve">В паспорте программы в строке «Объем бюджетных ассигнований программы» </w:t>
      </w:r>
    </w:p>
    <w:p w:rsidR="00EF09FA" w:rsidRPr="00EF09FA" w:rsidRDefault="00EF09FA" w:rsidP="00EF09F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цифры «4201,6» заменить цифрами «4186,6</w:t>
      </w:r>
      <w:r w:rsidRPr="00EF09FA">
        <w:rPr>
          <w:rFonts w:ascii="Times New Roman" w:hAnsi="Times New Roman"/>
          <w:sz w:val="28"/>
          <w:szCs w:val="28"/>
        </w:rPr>
        <w:t xml:space="preserve">»; </w:t>
      </w:r>
    </w:p>
    <w:p w:rsidR="00EF09FA" w:rsidRDefault="00EF09FA" w:rsidP="00EF09F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цифры и слова «2024 год</w:t>
      </w:r>
      <w:r w:rsidR="002052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2052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="00AD38EF">
        <w:rPr>
          <w:rFonts w:ascii="Times New Roman" w:hAnsi="Times New Roman"/>
          <w:sz w:val="28"/>
          <w:szCs w:val="28"/>
        </w:rPr>
        <w:t>29,0</w:t>
      </w:r>
      <w:r w:rsidRPr="00EF09F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F09FA">
        <w:rPr>
          <w:rFonts w:ascii="Times New Roman" w:hAnsi="Times New Roman"/>
          <w:sz w:val="28"/>
          <w:szCs w:val="28"/>
        </w:rPr>
        <w:t>тыс</w:t>
      </w:r>
      <w:proofErr w:type="gramStart"/>
      <w:r w:rsidRPr="00EF09FA">
        <w:rPr>
          <w:rFonts w:ascii="Times New Roman" w:hAnsi="Times New Roman"/>
          <w:sz w:val="28"/>
          <w:szCs w:val="28"/>
        </w:rPr>
        <w:t>.р</w:t>
      </w:r>
      <w:proofErr w:type="gramEnd"/>
      <w:r w:rsidRPr="00EF09FA">
        <w:rPr>
          <w:rFonts w:ascii="Times New Roman" w:hAnsi="Times New Roman"/>
          <w:sz w:val="28"/>
          <w:szCs w:val="28"/>
        </w:rPr>
        <w:t>уб</w:t>
      </w:r>
      <w:proofErr w:type="spellEnd"/>
      <w:r w:rsidRPr="00EF09FA">
        <w:rPr>
          <w:rFonts w:ascii="Times New Roman" w:hAnsi="Times New Roman"/>
          <w:sz w:val="28"/>
          <w:szCs w:val="28"/>
        </w:rPr>
        <w:t>.»</w:t>
      </w:r>
      <w:r w:rsidR="002052DD">
        <w:rPr>
          <w:rFonts w:ascii="Times New Roman" w:hAnsi="Times New Roman"/>
          <w:sz w:val="28"/>
          <w:szCs w:val="28"/>
        </w:rPr>
        <w:t xml:space="preserve"> </w:t>
      </w:r>
      <w:r w:rsidRPr="00EF09FA">
        <w:rPr>
          <w:rFonts w:ascii="Times New Roman" w:hAnsi="Times New Roman"/>
          <w:sz w:val="28"/>
          <w:szCs w:val="28"/>
        </w:rPr>
        <w:t xml:space="preserve"> заменить цифрами и словами  «202</w:t>
      </w:r>
      <w:r w:rsidR="00AD38EF">
        <w:rPr>
          <w:rFonts w:ascii="Times New Roman" w:hAnsi="Times New Roman"/>
          <w:sz w:val="28"/>
          <w:szCs w:val="28"/>
        </w:rPr>
        <w:t>4</w:t>
      </w:r>
      <w:r w:rsidRPr="00EF09FA">
        <w:rPr>
          <w:rFonts w:ascii="Times New Roman" w:hAnsi="Times New Roman"/>
          <w:sz w:val="28"/>
          <w:szCs w:val="28"/>
        </w:rPr>
        <w:t xml:space="preserve"> год</w:t>
      </w:r>
      <w:r w:rsidR="002052DD">
        <w:rPr>
          <w:rFonts w:ascii="Times New Roman" w:hAnsi="Times New Roman"/>
          <w:sz w:val="28"/>
          <w:szCs w:val="28"/>
        </w:rPr>
        <w:t xml:space="preserve"> </w:t>
      </w:r>
      <w:r w:rsidRPr="00EF09FA">
        <w:rPr>
          <w:rFonts w:ascii="Times New Roman" w:hAnsi="Times New Roman"/>
          <w:sz w:val="28"/>
          <w:szCs w:val="28"/>
        </w:rPr>
        <w:t>-</w:t>
      </w:r>
      <w:r w:rsidR="002052DD">
        <w:rPr>
          <w:rFonts w:ascii="Times New Roman" w:hAnsi="Times New Roman"/>
          <w:sz w:val="28"/>
          <w:szCs w:val="28"/>
        </w:rPr>
        <w:t xml:space="preserve"> </w:t>
      </w:r>
      <w:r w:rsidR="00AD38EF">
        <w:rPr>
          <w:rFonts w:ascii="Times New Roman" w:hAnsi="Times New Roman"/>
          <w:sz w:val="28"/>
          <w:szCs w:val="28"/>
        </w:rPr>
        <w:t>914</w:t>
      </w:r>
      <w:r w:rsidRPr="00EF09FA">
        <w:rPr>
          <w:rFonts w:ascii="Times New Roman" w:hAnsi="Times New Roman"/>
          <w:sz w:val="28"/>
          <w:szCs w:val="28"/>
        </w:rPr>
        <w:t xml:space="preserve">,0 </w:t>
      </w:r>
      <w:proofErr w:type="spellStart"/>
      <w:r w:rsidRPr="00EF09FA">
        <w:rPr>
          <w:rFonts w:ascii="Times New Roman" w:hAnsi="Times New Roman"/>
          <w:sz w:val="28"/>
          <w:szCs w:val="28"/>
        </w:rPr>
        <w:t>тыс.руб</w:t>
      </w:r>
      <w:proofErr w:type="spellEnd"/>
      <w:r w:rsidRPr="00EF09FA">
        <w:rPr>
          <w:rFonts w:ascii="Times New Roman" w:hAnsi="Times New Roman"/>
          <w:sz w:val="28"/>
          <w:szCs w:val="28"/>
        </w:rPr>
        <w:t>.».</w:t>
      </w:r>
    </w:p>
    <w:p w:rsidR="002052DD" w:rsidRPr="00584CE2" w:rsidRDefault="002052DD" w:rsidP="002052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1.2.</w:t>
      </w:r>
      <w:r w:rsidRPr="00584CE2">
        <w:rPr>
          <w:rFonts w:ascii="Times New Roman" w:hAnsi="Times New Roman"/>
          <w:sz w:val="28"/>
          <w:szCs w:val="28"/>
          <w:lang w:eastAsia="ar-SA"/>
        </w:rPr>
        <w:t>В разделе 3 «Характеристика основных мероприятий, ресурсное обеспечение муниципальной программы»  в пункте 3.4.  абзацы 2,3,4  изложить в следующей редакции:</w:t>
      </w:r>
    </w:p>
    <w:p w:rsidR="002052DD" w:rsidRPr="00584CE2" w:rsidRDefault="002052DD" w:rsidP="002052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584CE2">
        <w:rPr>
          <w:rFonts w:ascii="Times New Roman" w:hAnsi="Times New Roman"/>
          <w:sz w:val="28"/>
          <w:szCs w:val="28"/>
          <w:lang w:eastAsia="ar-SA"/>
        </w:rPr>
        <w:tab/>
        <w:t xml:space="preserve">   «Общий объем финансирования Программы в 2023-2027 годы  из средств  </w:t>
      </w:r>
      <w:r>
        <w:rPr>
          <w:rFonts w:ascii="Times New Roman" w:hAnsi="Times New Roman"/>
          <w:sz w:val="28"/>
          <w:szCs w:val="28"/>
          <w:lang w:eastAsia="ar-SA"/>
        </w:rPr>
        <w:t>бюджета  округа составляет  4186,6</w:t>
      </w:r>
      <w:r w:rsidRPr="00584CE2">
        <w:rPr>
          <w:rFonts w:ascii="Times New Roman" w:hAnsi="Times New Roman"/>
          <w:sz w:val="28"/>
          <w:szCs w:val="28"/>
          <w:lang w:eastAsia="ar-SA"/>
        </w:rPr>
        <w:t xml:space="preserve">  тыс. рублей и приведен в Приложении 1 к муниципальной программе, а также конкретизирован в соответствии с проводимыми мероприятиями в Приложении 5 к муниципальной программе. </w:t>
      </w:r>
    </w:p>
    <w:p w:rsidR="002052DD" w:rsidRPr="00584CE2" w:rsidRDefault="002052DD" w:rsidP="002052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584CE2">
        <w:rPr>
          <w:rFonts w:ascii="Times New Roman" w:hAnsi="Times New Roman"/>
          <w:sz w:val="28"/>
          <w:szCs w:val="28"/>
          <w:lang w:eastAsia="ar-SA"/>
        </w:rPr>
        <w:t xml:space="preserve">     Объемы ассигнований из бюджета округа подлежат ежегодному уточнению исходя из возможностей доходной базы бюджета 2023 - 2027 годов.</w:t>
      </w:r>
    </w:p>
    <w:p w:rsidR="002052DD" w:rsidRPr="00584CE2" w:rsidRDefault="002052DD" w:rsidP="002052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052DD" w:rsidRPr="00584CE2" w:rsidRDefault="002052DD" w:rsidP="002052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052DD" w:rsidRPr="00584CE2" w:rsidRDefault="002052DD" w:rsidP="002052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994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02"/>
        <w:gridCol w:w="1471"/>
        <w:gridCol w:w="1285"/>
        <w:gridCol w:w="1027"/>
        <w:gridCol w:w="894"/>
        <w:gridCol w:w="1277"/>
        <w:gridCol w:w="1090"/>
      </w:tblGrid>
      <w:tr w:rsidR="002052DD" w:rsidRPr="007B05DA" w:rsidTr="00DA5A2E">
        <w:trPr>
          <w:trHeight w:val="437"/>
        </w:trPr>
        <w:tc>
          <w:tcPr>
            <w:tcW w:w="2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 xml:space="preserve">             </w:t>
            </w: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Источники финансирования</w:t>
            </w:r>
          </w:p>
        </w:tc>
      </w:tr>
      <w:tr w:rsidR="002052DD" w:rsidRPr="007B05DA" w:rsidTr="00DA5A2E">
        <w:trPr>
          <w:trHeight w:val="193"/>
        </w:trPr>
        <w:tc>
          <w:tcPr>
            <w:tcW w:w="2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  Бюджет</w:t>
            </w:r>
          </w:p>
          <w:p w:rsidR="002052DD" w:rsidRPr="007B05DA" w:rsidRDefault="002052DD" w:rsidP="00DA5A2E">
            <w:pPr>
              <w:jc w:val="both"/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  округа</w:t>
            </w:r>
          </w:p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(</w:t>
            </w:r>
            <w:proofErr w:type="spellStart"/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тыс</w:t>
            </w:r>
            <w:proofErr w:type="gramStart"/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.р</w:t>
            </w:r>
            <w:proofErr w:type="gramEnd"/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уб</w:t>
            </w:r>
            <w:proofErr w:type="spellEnd"/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.)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Бюджеты</w:t>
            </w:r>
          </w:p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Других</w:t>
            </w:r>
          </w:p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уровней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Бюджетные</w:t>
            </w:r>
          </w:p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фонды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Прочие</w:t>
            </w:r>
          </w:p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источники</w:t>
            </w:r>
          </w:p>
        </w:tc>
      </w:tr>
      <w:tr w:rsidR="002052DD" w:rsidRPr="007B05DA" w:rsidTr="00DA5A2E">
        <w:trPr>
          <w:trHeight w:val="309"/>
        </w:trPr>
        <w:tc>
          <w:tcPr>
            <w:tcW w:w="2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proofErr w:type="spellStart"/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наимен</w:t>
            </w:r>
            <w:proofErr w:type="spellEnd"/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.</w:t>
            </w:r>
          </w:p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фонда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сумма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proofErr w:type="spellStart"/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наимен</w:t>
            </w:r>
            <w:proofErr w:type="spellEnd"/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.</w:t>
            </w:r>
          </w:p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источника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Сумма</w:t>
            </w:r>
          </w:p>
        </w:tc>
      </w:tr>
      <w:tr w:rsidR="002052DD" w:rsidRPr="007B05DA" w:rsidTr="001E5728">
        <w:trPr>
          <w:trHeight w:val="998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Общий объем финансирования,</w:t>
            </w:r>
          </w:p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в том  числе с разбивкой</w:t>
            </w:r>
          </w:p>
          <w:p w:rsidR="002052DD" w:rsidRPr="007B05DA" w:rsidRDefault="002052DD" w:rsidP="00DA5A2E">
            <w:pPr>
              <w:rPr>
                <w:rFonts w:ascii="Times New Roman" w:hAnsi="Times New Roman"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>по годам:</w:t>
            </w: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 xml:space="preserve"> </w:t>
            </w: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-</w:t>
            </w:r>
          </w:p>
        </w:tc>
      </w:tr>
      <w:tr w:rsidR="002052DD" w:rsidRPr="007B05DA" w:rsidTr="00DA5A2E">
        <w:trPr>
          <w:trHeight w:val="309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color w:val="000000"/>
                <w:szCs w:val="20"/>
                <w:lang w:eastAsia="ru-RU"/>
              </w:rPr>
              <w:t xml:space="preserve"> </w:t>
            </w: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2023 год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>803,6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 xml:space="preserve">-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-</w:t>
            </w:r>
          </w:p>
        </w:tc>
      </w:tr>
      <w:tr w:rsidR="002052DD" w:rsidRPr="007B05DA" w:rsidTr="00DA5A2E">
        <w:trPr>
          <w:trHeight w:val="309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2024 год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>914</w:t>
            </w:r>
            <w:r w:rsidRPr="007B05DA"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>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-</w:t>
            </w:r>
          </w:p>
        </w:tc>
      </w:tr>
      <w:tr w:rsidR="002052DD" w:rsidRPr="007B05DA" w:rsidTr="00DA5A2E">
        <w:trPr>
          <w:trHeight w:val="309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2025 год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>799,0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-</w:t>
            </w:r>
          </w:p>
        </w:tc>
      </w:tr>
      <w:tr w:rsidR="002052DD" w:rsidRPr="007B05DA" w:rsidTr="00DA5A2E">
        <w:trPr>
          <w:trHeight w:val="309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2026 год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>835,0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</w:tc>
      </w:tr>
      <w:tr w:rsidR="002052DD" w:rsidRPr="007B05DA" w:rsidTr="00DA5A2E">
        <w:trPr>
          <w:trHeight w:val="309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  <w:t>2027 год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 w:rsidRPr="007B05DA"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>835,0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52DD" w:rsidRPr="007B05DA" w:rsidRDefault="002052DD" w:rsidP="00DA5A2E">
            <w:pPr>
              <w:rPr>
                <w:rFonts w:ascii="Times New Roman" w:hAnsi="Times New Roman"/>
                <w:b/>
                <w:color w:val="000000"/>
                <w:szCs w:val="20"/>
                <w:lang w:eastAsia="ru-RU"/>
              </w:rPr>
            </w:pPr>
          </w:p>
        </w:tc>
      </w:tr>
    </w:tbl>
    <w:p w:rsidR="002052DD" w:rsidRPr="00584CE2" w:rsidRDefault="002052DD" w:rsidP="002052DD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8"/>
          <w:szCs w:val="28"/>
          <w:lang w:eastAsia="ar-SA"/>
        </w:rPr>
      </w:pPr>
      <w:r w:rsidRPr="00584CE2">
        <w:rPr>
          <w:rFonts w:ascii="Times New Roman" w:hAnsi="Times New Roman"/>
          <w:sz w:val="28"/>
          <w:szCs w:val="28"/>
          <w:lang w:eastAsia="ar-SA"/>
        </w:rPr>
        <w:t>».</w:t>
      </w:r>
    </w:p>
    <w:p w:rsidR="002052DD" w:rsidRPr="00584CE2" w:rsidRDefault="007128B7" w:rsidP="002052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ab/>
      </w:r>
      <w:r w:rsidR="002052DD" w:rsidRPr="00584CE2">
        <w:rPr>
          <w:rFonts w:ascii="Times New Roman" w:hAnsi="Times New Roman"/>
          <w:sz w:val="28"/>
          <w:szCs w:val="28"/>
          <w:lang w:eastAsia="ar-SA"/>
        </w:rPr>
        <w:t xml:space="preserve">1.3. </w:t>
      </w:r>
      <w:proofErr w:type="gramStart"/>
      <w:r w:rsidR="002052DD" w:rsidRPr="00584CE2">
        <w:rPr>
          <w:rFonts w:ascii="Times New Roman" w:hAnsi="Times New Roman"/>
          <w:sz w:val="28"/>
          <w:szCs w:val="28"/>
          <w:lang w:eastAsia="ar-SA"/>
        </w:rPr>
        <w:t>В приложении 1 к муниципальной программе «Ресурсное обеспечение реализации муниципальной программы за счет средств бюджета округа (тыс.</w:t>
      </w:r>
      <w:r w:rsidR="002052DD">
        <w:rPr>
          <w:rFonts w:ascii="Times New Roman" w:hAnsi="Times New Roman"/>
          <w:sz w:val="28"/>
          <w:szCs w:val="28"/>
          <w:lang w:eastAsia="ar-SA"/>
        </w:rPr>
        <w:t xml:space="preserve"> руб.)»  по тексту цифры «</w:t>
      </w:r>
      <w:r w:rsidR="000138C7">
        <w:rPr>
          <w:rFonts w:ascii="Times New Roman" w:hAnsi="Times New Roman"/>
          <w:sz w:val="28"/>
          <w:szCs w:val="28"/>
          <w:lang w:eastAsia="ar-SA"/>
        </w:rPr>
        <w:t>4201</w:t>
      </w:r>
      <w:r w:rsidR="000138C7" w:rsidRPr="00584CE2">
        <w:rPr>
          <w:rFonts w:ascii="Times New Roman" w:hAnsi="Times New Roman"/>
          <w:sz w:val="28"/>
          <w:szCs w:val="28"/>
          <w:lang w:eastAsia="ar-SA"/>
        </w:rPr>
        <w:t>,6</w:t>
      </w:r>
      <w:r w:rsidR="002052DD">
        <w:rPr>
          <w:rFonts w:ascii="Times New Roman" w:hAnsi="Times New Roman"/>
          <w:sz w:val="28"/>
          <w:szCs w:val="28"/>
          <w:lang w:eastAsia="ar-SA"/>
        </w:rPr>
        <w:t>» заменить цифрами «</w:t>
      </w:r>
      <w:r w:rsidR="000138C7">
        <w:rPr>
          <w:rFonts w:ascii="Times New Roman" w:hAnsi="Times New Roman"/>
          <w:sz w:val="28"/>
          <w:szCs w:val="28"/>
          <w:lang w:eastAsia="ar-SA"/>
        </w:rPr>
        <w:t>4186,6</w:t>
      </w:r>
      <w:r w:rsidR="002052DD" w:rsidRPr="00584CE2">
        <w:rPr>
          <w:rFonts w:ascii="Times New Roman" w:hAnsi="Times New Roman"/>
          <w:sz w:val="28"/>
          <w:szCs w:val="28"/>
          <w:lang w:eastAsia="ar-SA"/>
        </w:rPr>
        <w:t>», в строке «Всего» в столбце «2024 год» цифр</w:t>
      </w:r>
      <w:r w:rsidR="000138C7">
        <w:rPr>
          <w:rFonts w:ascii="Times New Roman" w:hAnsi="Times New Roman"/>
          <w:sz w:val="28"/>
          <w:szCs w:val="28"/>
          <w:lang w:eastAsia="ar-SA"/>
        </w:rPr>
        <w:t>ы «929,0» заменить цифрами «914</w:t>
      </w:r>
      <w:r w:rsidR="002052DD" w:rsidRPr="00584CE2">
        <w:rPr>
          <w:rFonts w:ascii="Times New Roman" w:hAnsi="Times New Roman"/>
          <w:sz w:val="28"/>
          <w:szCs w:val="28"/>
          <w:lang w:eastAsia="ar-SA"/>
        </w:rPr>
        <w:t xml:space="preserve">,0», в строке «Администрация Белозерского муниципального округа» </w:t>
      </w:r>
      <w:r w:rsidR="000138C7">
        <w:rPr>
          <w:rFonts w:ascii="Times New Roman" w:hAnsi="Times New Roman"/>
          <w:sz w:val="28"/>
          <w:szCs w:val="28"/>
          <w:lang w:eastAsia="ar-SA"/>
        </w:rPr>
        <w:t>в столбце «2024 год»  цифры 929,0» заменить цифрами «914</w:t>
      </w:r>
      <w:r w:rsidR="002052DD" w:rsidRPr="00584CE2">
        <w:rPr>
          <w:rFonts w:ascii="Times New Roman" w:hAnsi="Times New Roman"/>
          <w:sz w:val="28"/>
          <w:szCs w:val="28"/>
          <w:lang w:eastAsia="ar-SA"/>
        </w:rPr>
        <w:t>,0».</w:t>
      </w:r>
      <w:proofErr w:type="gramEnd"/>
    </w:p>
    <w:p w:rsidR="002052DD" w:rsidRPr="00584CE2" w:rsidRDefault="002052DD" w:rsidP="002052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584CE2">
        <w:rPr>
          <w:rFonts w:ascii="Times New Roman" w:hAnsi="Times New Roman"/>
          <w:sz w:val="28"/>
          <w:szCs w:val="28"/>
          <w:lang w:eastAsia="ar-SA"/>
        </w:rPr>
        <w:tab/>
        <w:t xml:space="preserve">1.4. </w:t>
      </w:r>
      <w:proofErr w:type="gramStart"/>
      <w:r w:rsidRPr="00584CE2">
        <w:rPr>
          <w:rFonts w:ascii="Times New Roman" w:hAnsi="Times New Roman"/>
          <w:sz w:val="28"/>
          <w:szCs w:val="28"/>
          <w:lang w:eastAsia="ar-SA"/>
        </w:rPr>
        <w:t>В приложении 2 к муниципальной программе «Прогнозная (справочная) оценка расходов федерального, областного бюджетов, бюджета округа, бюджетов государственных внебюджетных фондов, юридических лиц на реализацию целей муниципальной программы (тыс. руб.)» в столбце 2024</w:t>
      </w:r>
      <w:r w:rsidR="000138C7">
        <w:rPr>
          <w:rFonts w:ascii="Times New Roman" w:hAnsi="Times New Roman"/>
          <w:sz w:val="28"/>
          <w:szCs w:val="28"/>
          <w:lang w:eastAsia="ar-SA"/>
        </w:rPr>
        <w:t xml:space="preserve"> год в строке «Всего» цифры «929,0» заменить цифрами «914</w:t>
      </w:r>
      <w:r w:rsidRPr="00584CE2">
        <w:rPr>
          <w:rFonts w:ascii="Times New Roman" w:hAnsi="Times New Roman"/>
          <w:sz w:val="28"/>
          <w:szCs w:val="28"/>
          <w:lang w:eastAsia="ar-SA"/>
        </w:rPr>
        <w:t>,0», в строке «бюджет окр</w:t>
      </w:r>
      <w:r w:rsidR="000138C7">
        <w:rPr>
          <w:rFonts w:ascii="Times New Roman" w:hAnsi="Times New Roman"/>
          <w:sz w:val="28"/>
          <w:szCs w:val="28"/>
          <w:lang w:eastAsia="ar-SA"/>
        </w:rPr>
        <w:t>уга» цифры «929,0» заменить цифрами «914</w:t>
      </w:r>
      <w:r w:rsidRPr="00584CE2">
        <w:rPr>
          <w:rFonts w:ascii="Times New Roman" w:hAnsi="Times New Roman"/>
          <w:sz w:val="28"/>
          <w:szCs w:val="28"/>
          <w:lang w:eastAsia="ar-SA"/>
        </w:rPr>
        <w:t>,0».</w:t>
      </w:r>
      <w:proofErr w:type="gramEnd"/>
    </w:p>
    <w:p w:rsidR="002052DD" w:rsidRPr="00584CE2" w:rsidRDefault="002052DD" w:rsidP="002052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584CE2">
        <w:rPr>
          <w:rFonts w:ascii="Times New Roman" w:hAnsi="Times New Roman"/>
          <w:sz w:val="28"/>
          <w:szCs w:val="28"/>
          <w:lang w:eastAsia="ar-SA"/>
        </w:rPr>
        <w:tab/>
        <w:t>1.5.</w:t>
      </w:r>
      <w:r w:rsidR="000138C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84CE2">
        <w:rPr>
          <w:rFonts w:ascii="Times New Roman" w:hAnsi="Times New Roman"/>
          <w:sz w:val="28"/>
          <w:szCs w:val="28"/>
          <w:lang w:eastAsia="ar-SA"/>
        </w:rPr>
        <w:t xml:space="preserve">В Приложении 5 к муниципальной программе «Ресурсное обеспечение и перечень мероприятий муниципальной программы за счет средств бюджета округа  (тыс. рублей)»:  </w:t>
      </w:r>
    </w:p>
    <w:p w:rsidR="002052DD" w:rsidRPr="00584CE2" w:rsidRDefault="002052DD" w:rsidP="002052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584CE2">
        <w:rPr>
          <w:rFonts w:ascii="Times New Roman" w:hAnsi="Times New Roman"/>
          <w:sz w:val="28"/>
          <w:szCs w:val="28"/>
          <w:lang w:eastAsia="ar-SA"/>
        </w:rPr>
        <w:tab/>
        <w:t>-в строк</w:t>
      </w:r>
      <w:r w:rsidR="000138C7">
        <w:rPr>
          <w:rFonts w:ascii="Times New Roman" w:hAnsi="Times New Roman"/>
          <w:sz w:val="28"/>
          <w:szCs w:val="28"/>
          <w:lang w:eastAsia="ar-SA"/>
        </w:rPr>
        <w:t>е «Всего» на 2024 год цифры «929,0» заменить цифрами «914</w:t>
      </w:r>
      <w:r w:rsidRPr="00584CE2">
        <w:rPr>
          <w:rFonts w:ascii="Times New Roman" w:hAnsi="Times New Roman"/>
          <w:sz w:val="28"/>
          <w:szCs w:val="28"/>
          <w:lang w:eastAsia="ar-SA"/>
        </w:rPr>
        <w:t>,0»;</w:t>
      </w:r>
    </w:p>
    <w:p w:rsidR="002052DD" w:rsidRPr="00584CE2" w:rsidRDefault="002052DD" w:rsidP="002052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584CE2">
        <w:rPr>
          <w:rFonts w:ascii="Times New Roman" w:hAnsi="Times New Roman"/>
          <w:sz w:val="28"/>
          <w:szCs w:val="28"/>
          <w:lang w:eastAsia="ar-SA"/>
        </w:rPr>
        <w:tab/>
        <w:t>-в строке «Мероприятие 3», «Комплекс стимулирующих мер по закреплению кадров в округе»  в столбце  «Расходы   (</w:t>
      </w:r>
      <w:proofErr w:type="spellStart"/>
      <w:proofErr w:type="gramStart"/>
      <w:r w:rsidRPr="00584CE2">
        <w:rPr>
          <w:rFonts w:ascii="Times New Roman" w:hAnsi="Times New Roman"/>
          <w:sz w:val="28"/>
          <w:szCs w:val="28"/>
          <w:lang w:eastAsia="ar-SA"/>
        </w:rPr>
        <w:t>ты</w:t>
      </w:r>
      <w:r w:rsidR="000138C7">
        <w:rPr>
          <w:rFonts w:ascii="Times New Roman" w:hAnsi="Times New Roman"/>
          <w:sz w:val="28"/>
          <w:szCs w:val="28"/>
          <w:lang w:eastAsia="ar-SA"/>
        </w:rPr>
        <w:t>с</w:t>
      </w:r>
      <w:proofErr w:type="spellEnd"/>
      <w:proofErr w:type="gramEnd"/>
      <w:r w:rsidR="000138C7">
        <w:rPr>
          <w:rFonts w:ascii="Times New Roman" w:hAnsi="Times New Roman"/>
          <w:sz w:val="28"/>
          <w:szCs w:val="28"/>
          <w:lang w:eastAsia="ar-SA"/>
        </w:rPr>
        <w:t xml:space="preserve">, </w:t>
      </w:r>
      <w:proofErr w:type="spellStart"/>
      <w:r w:rsidR="000138C7">
        <w:rPr>
          <w:rFonts w:ascii="Times New Roman" w:hAnsi="Times New Roman"/>
          <w:sz w:val="28"/>
          <w:szCs w:val="28"/>
          <w:lang w:eastAsia="ar-SA"/>
        </w:rPr>
        <w:t>руб</w:t>
      </w:r>
      <w:proofErr w:type="spellEnd"/>
      <w:r w:rsidR="000138C7">
        <w:rPr>
          <w:rFonts w:ascii="Times New Roman" w:hAnsi="Times New Roman"/>
          <w:sz w:val="28"/>
          <w:szCs w:val="28"/>
          <w:lang w:eastAsia="ar-SA"/>
        </w:rPr>
        <w:t>)» на  2024 год цифры «571,0» заменить цифрами «556</w:t>
      </w:r>
      <w:r w:rsidRPr="00584CE2">
        <w:rPr>
          <w:rFonts w:ascii="Times New Roman" w:hAnsi="Times New Roman"/>
          <w:sz w:val="28"/>
          <w:szCs w:val="28"/>
          <w:lang w:eastAsia="ar-SA"/>
        </w:rPr>
        <w:t>,0»;</w:t>
      </w:r>
    </w:p>
    <w:p w:rsidR="000138C7" w:rsidRDefault="002052DD" w:rsidP="002052DD">
      <w:pPr>
        <w:widowControl w:val="0"/>
        <w:autoSpaceDE w:val="0"/>
        <w:autoSpaceDN w:val="0"/>
        <w:adjustRightInd w:val="0"/>
        <w:ind w:firstLine="540"/>
        <w:jc w:val="both"/>
      </w:pPr>
      <w:r w:rsidRPr="00584CE2">
        <w:rPr>
          <w:rFonts w:ascii="Times New Roman" w:hAnsi="Times New Roman"/>
          <w:sz w:val="28"/>
          <w:szCs w:val="28"/>
          <w:lang w:eastAsia="ar-SA"/>
        </w:rPr>
        <w:tab/>
        <w:t>-в строке «Мероприятие 3.1.»</w:t>
      </w:r>
      <w:r w:rsidR="000138C7">
        <w:rPr>
          <w:rFonts w:ascii="Times New Roman" w:hAnsi="Times New Roman"/>
          <w:sz w:val="28"/>
          <w:szCs w:val="28"/>
          <w:lang w:eastAsia="ar-SA"/>
        </w:rPr>
        <w:t>,</w:t>
      </w:r>
      <w:r w:rsidRPr="00584CE2">
        <w:rPr>
          <w:rFonts w:ascii="Times New Roman" w:hAnsi="Times New Roman"/>
          <w:sz w:val="28"/>
          <w:szCs w:val="28"/>
          <w:lang w:eastAsia="ar-SA"/>
        </w:rPr>
        <w:t xml:space="preserve"> «Меры социальной поддержки в виде выплаты денежной компенсации на оплату части расходов по найму (поднайму) жилого помещения, предусмотренного договором найма (поднайма) и расходы на оплату коммунальных услуг лицам, приглашенным из другой местности на работу»  в столбце  «Расходы   (</w:t>
      </w:r>
      <w:proofErr w:type="spellStart"/>
      <w:proofErr w:type="gramStart"/>
      <w:r w:rsidRPr="00584CE2">
        <w:rPr>
          <w:rFonts w:ascii="Times New Roman" w:hAnsi="Times New Roman"/>
          <w:sz w:val="28"/>
          <w:szCs w:val="28"/>
          <w:lang w:eastAsia="ar-SA"/>
        </w:rPr>
        <w:t>ты</w:t>
      </w:r>
      <w:r w:rsidR="000138C7">
        <w:rPr>
          <w:rFonts w:ascii="Times New Roman" w:hAnsi="Times New Roman"/>
          <w:sz w:val="28"/>
          <w:szCs w:val="28"/>
          <w:lang w:eastAsia="ar-SA"/>
        </w:rPr>
        <w:t>с</w:t>
      </w:r>
      <w:proofErr w:type="spellEnd"/>
      <w:proofErr w:type="gramEnd"/>
      <w:r w:rsidR="000138C7">
        <w:rPr>
          <w:rFonts w:ascii="Times New Roman" w:hAnsi="Times New Roman"/>
          <w:sz w:val="28"/>
          <w:szCs w:val="28"/>
          <w:lang w:eastAsia="ar-SA"/>
        </w:rPr>
        <w:t xml:space="preserve">, </w:t>
      </w:r>
      <w:proofErr w:type="spellStart"/>
      <w:r w:rsidR="000138C7">
        <w:rPr>
          <w:rFonts w:ascii="Times New Roman" w:hAnsi="Times New Roman"/>
          <w:sz w:val="28"/>
          <w:szCs w:val="28"/>
          <w:lang w:eastAsia="ar-SA"/>
        </w:rPr>
        <w:t>руб</w:t>
      </w:r>
      <w:proofErr w:type="spellEnd"/>
      <w:r w:rsidR="000138C7">
        <w:rPr>
          <w:rFonts w:ascii="Times New Roman" w:hAnsi="Times New Roman"/>
          <w:sz w:val="28"/>
          <w:szCs w:val="28"/>
          <w:lang w:eastAsia="ar-SA"/>
        </w:rPr>
        <w:t>)» на  2024 год цифры «192,0» заменить цифрами «228,0»;</w:t>
      </w:r>
      <w:r w:rsidR="000138C7" w:rsidRPr="000138C7">
        <w:t xml:space="preserve"> </w:t>
      </w:r>
    </w:p>
    <w:p w:rsidR="000138C7" w:rsidRPr="00584CE2" w:rsidRDefault="000138C7" w:rsidP="002052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</w:t>
      </w:r>
      <w:r w:rsidRPr="000138C7">
        <w:t xml:space="preserve"> </w:t>
      </w:r>
      <w:r w:rsidRPr="000138C7">
        <w:rPr>
          <w:rFonts w:ascii="Times New Roman" w:hAnsi="Times New Roman"/>
          <w:sz w:val="28"/>
          <w:szCs w:val="28"/>
          <w:lang w:eastAsia="ar-SA"/>
        </w:rPr>
        <w:t>в строке «Мероприятие 3.</w:t>
      </w:r>
      <w:r>
        <w:rPr>
          <w:rFonts w:ascii="Times New Roman" w:hAnsi="Times New Roman"/>
          <w:sz w:val="28"/>
          <w:szCs w:val="28"/>
          <w:lang w:eastAsia="ar-SA"/>
        </w:rPr>
        <w:t>4</w:t>
      </w:r>
      <w:r w:rsidRPr="000138C7">
        <w:rPr>
          <w:rFonts w:ascii="Times New Roman" w:hAnsi="Times New Roman"/>
          <w:sz w:val="28"/>
          <w:szCs w:val="28"/>
          <w:lang w:eastAsia="ar-SA"/>
        </w:rPr>
        <w:t>.»</w:t>
      </w:r>
      <w:r>
        <w:rPr>
          <w:rFonts w:ascii="Times New Roman" w:hAnsi="Times New Roman"/>
          <w:sz w:val="28"/>
          <w:szCs w:val="28"/>
          <w:lang w:eastAsia="ar-SA"/>
        </w:rPr>
        <w:t xml:space="preserve">, «Выплаты почетным гражданам» </w:t>
      </w:r>
      <w:r w:rsidRPr="000138C7">
        <w:rPr>
          <w:rFonts w:ascii="Times New Roman" w:hAnsi="Times New Roman"/>
          <w:sz w:val="28"/>
          <w:szCs w:val="28"/>
          <w:lang w:eastAsia="ar-SA"/>
        </w:rPr>
        <w:t>в столбце  «Расходы   (</w:t>
      </w:r>
      <w:proofErr w:type="spellStart"/>
      <w:proofErr w:type="gramStart"/>
      <w:r w:rsidRPr="000138C7">
        <w:rPr>
          <w:rFonts w:ascii="Times New Roman" w:hAnsi="Times New Roman"/>
          <w:sz w:val="28"/>
          <w:szCs w:val="28"/>
          <w:lang w:eastAsia="ar-SA"/>
        </w:rPr>
        <w:t>ты</w:t>
      </w:r>
      <w:r>
        <w:rPr>
          <w:rFonts w:ascii="Times New Roman" w:hAnsi="Times New Roman"/>
          <w:sz w:val="28"/>
          <w:szCs w:val="28"/>
          <w:lang w:eastAsia="ar-SA"/>
        </w:rPr>
        <w:t>с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руб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)» на  2024 год цифры «372,</w:t>
      </w:r>
      <w:r w:rsidRPr="000138C7">
        <w:rPr>
          <w:rFonts w:ascii="Times New Roman" w:hAnsi="Times New Roman"/>
          <w:sz w:val="28"/>
          <w:szCs w:val="28"/>
          <w:lang w:eastAsia="ar-SA"/>
        </w:rPr>
        <w:t>0» заменить цифрами «</w:t>
      </w:r>
      <w:r>
        <w:rPr>
          <w:rFonts w:ascii="Times New Roman" w:hAnsi="Times New Roman"/>
          <w:sz w:val="28"/>
          <w:szCs w:val="28"/>
          <w:lang w:eastAsia="ar-SA"/>
        </w:rPr>
        <w:t>321</w:t>
      </w:r>
      <w:r w:rsidRPr="000138C7">
        <w:rPr>
          <w:rFonts w:ascii="Times New Roman" w:hAnsi="Times New Roman"/>
          <w:sz w:val="28"/>
          <w:szCs w:val="28"/>
          <w:lang w:eastAsia="ar-SA"/>
        </w:rPr>
        <w:t xml:space="preserve">,0»; 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2052DD" w:rsidRPr="00584CE2" w:rsidRDefault="002052DD" w:rsidP="002052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  <w:t>1.</w:t>
      </w:r>
      <w:r w:rsidR="000138C7">
        <w:rPr>
          <w:rFonts w:ascii="Times New Roman" w:hAnsi="Times New Roman"/>
          <w:sz w:val="28"/>
          <w:szCs w:val="28"/>
          <w:lang w:eastAsia="ar-SA"/>
        </w:rPr>
        <w:t>6</w:t>
      </w:r>
      <w:r>
        <w:rPr>
          <w:rFonts w:ascii="Times New Roman" w:hAnsi="Times New Roman"/>
          <w:sz w:val="28"/>
          <w:szCs w:val="28"/>
          <w:lang w:eastAsia="ar-SA"/>
        </w:rPr>
        <w:t>.</w:t>
      </w:r>
      <w:r w:rsidR="000138C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84CE2">
        <w:rPr>
          <w:rFonts w:ascii="Times New Roman" w:hAnsi="Times New Roman"/>
          <w:sz w:val="28"/>
          <w:szCs w:val="28"/>
          <w:lang w:eastAsia="ar-SA"/>
        </w:rPr>
        <w:t xml:space="preserve">Приложение 6 к муниципальной программе План реализации муниципальной программы «Основные направления кадровой политики  в </w:t>
      </w:r>
      <w:r w:rsidRPr="00584CE2">
        <w:rPr>
          <w:rFonts w:ascii="Times New Roman" w:hAnsi="Times New Roman"/>
          <w:sz w:val="28"/>
          <w:szCs w:val="28"/>
          <w:lang w:eastAsia="ar-SA"/>
        </w:rPr>
        <w:lastRenderedPageBreak/>
        <w:t>Белозерском муниципальном округе на 2023-2027 годы» изложить  в новой</w:t>
      </w:r>
      <w:r w:rsidR="001E5728">
        <w:rPr>
          <w:rFonts w:ascii="Times New Roman" w:hAnsi="Times New Roman"/>
          <w:sz w:val="28"/>
          <w:szCs w:val="28"/>
          <w:lang w:eastAsia="ar-SA"/>
        </w:rPr>
        <w:t xml:space="preserve"> редакции  согласно приложению</w:t>
      </w:r>
      <w:r w:rsidRPr="00584CE2">
        <w:rPr>
          <w:rFonts w:ascii="Times New Roman" w:hAnsi="Times New Roman"/>
          <w:sz w:val="28"/>
          <w:szCs w:val="28"/>
          <w:lang w:eastAsia="ar-SA"/>
        </w:rPr>
        <w:t xml:space="preserve">  к настоящему постановлению. </w:t>
      </w:r>
    </w:p>
    <w:p w:rsidR="002052DD" w:rsidRPr="00584CE2" w:rsidRDefault="002052DD" w:rsidP="002052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  <w:t>2.</w:t>
      </w:r>
      <w:r w:rsidRPr="00584CE2">
        <w:rPr>
          <w:rFonts w:ascii="Times New Roman" w:hAnsi="Times New Roman"/>
          <w:sz w:val="28"/>
          <w:szCs w:val="28"/>
          <w:lang w:eastAsia="ar-SA"/>
        </w:rPr>
        <w:t>Настоящее постановление подлежит опубликованию в газете «</w:t>
      </w:r>
      <w:proofErr w:type="spellStart"/>
      <w:r w:rsidRPr="00584CE2">
        <w:rPr>
          <w:rFonts w:ascii="Times New Roman" w:hAnsi="Times New Roman"/>
          <w:sz w:val="28"/>
          <w:szCs w:val="28"/>
          <w:lang w:eastAsia="ar-SA"/>
        </w:rPr>
        <w:t>Белозерье</w:t>
      </w:r>
      <w:proofErr w:type="spellEnd"/>
      <w:r w:rsidRPr="00584CE2">
        <w:rPr>
          <w:rFonts w:ascii="Times New Roman" w:hAnsi="Times New Roman"/>
          <w:sz w:val="28"/>
          <w:szCs w:val="28"/>
          <w:lang w:eastAsia="ar-SA"/>
        </w:rPr>
        <w:t>» и размещению на официальном сайте Белозерского муниципального округа в информационно-телекоммуникационной сети «Интернет».</w:t>
      </w:r>
    </w:p>
    <w:p w:rsidR="002052DD" w:rsidRDefault="002052DD" w:rsidP="002052D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052DD" w:rsidRPr="001C2092" w:rsidRDefault="002052DD" w:rsidP="002052D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052DD" w:rsidRPr="00A467F9" w:rsidRDefault="002052DD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2052DD" w:rsidRDefault="002052DD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округа: </w:t>
      </w:r>
      <w:r w:rsidRPr="00A467F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</w:t>
      </w:r>
      <w:proofErr w:type="spellStart"/>
      <w:r w:rsidRPr="00A467F9">
        <w:rPr>
          <w:rFonts w:ascii="Times New Roman" w:hAnsi="Times New Roman"/>
          <w:b/>
          <w:sz w:val="28"/>
          <w:szCs w:val="28"/>
        </w:rPr>
        <w:t>Д.А.Соловьев</w:t>
      </w:r>
      <w:proofErr w:type="spellEnd"/>
      <w:r w:rsidRPr="00A467F9">
        <w:rPr>
          <w:rFonts w:ascii="Times New Roman" w:hAnsi="Times New Roman"/>
          <w:b/>
          <w:sz w:val="28"/>
          <w:szCs w:val="28"/>
        </w:rPr>
        <w:t xml:space="preserve">   </w:t>
      </w: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138C7" w:rsidRDefault="000138C7" w:rsidP="000138C7">
      <w:pPr>
        <w:widowControl w:val="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  <w:sectPr w:rsidR="000138C7" w:rsidSect="00BA1634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1E5728" w:rsidRDefault="001E5728" w:rsidP="000138C7">
      <w:pPr>
        <w:widowControl w:val="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Приложение к постановлению</w:t>
      </w:r>
    </w:p>
    <w:p w:rsidR="001E5728" w:rsidRDefault="001E5728" w:rsidP="000138C7">
      <w:pPr>
        <w:widowControl w:val="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администрации округа</w:t>
      </w:r>
    </w:p>
    <w:p w:rsidR="000138C7" w:rsidRDefault="00256135" w:rsidP="000138C7">
      <w:pPr>
        <w:widowControl w:val="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10.12.2024 № 1430</w:t>
      </w:r>
      <w:bookmarkStart w:id="0" w:name="_GoBack"/>
      <w:bookmarkEnd w:id="0"/>
    </w:p>
    <w:p w:rsidR="001E5728" w:rsidRDefault="001E5728" w:rsidP="000138C7">
      <w:pPr>
        <w:widowControl w:val="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138C7" w:rsidRPr="000138C7" w:rsidRDefault="001E5728" w:rsidP="000138C7">
      <w:pPr>
        <w:widowControl w:val="0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0138C7" w:rsidRPr="000138C7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 муниципальной программе  6</w:t>
      </w:r>
    </w:p>
    <w:p w:rsidR="000138C7" w:rsidRPr="000138C7" w:rsidRDefault="000138C7" w:rsidP="000138C7">
      <w:pPr>
        <w:widowControl w:val="0"/>
        <w:jc w:val="both"/>
        <w:rPr>
          <w:rFonts w:ascii="Times New Roman" w:hAnsi="Times New Roman"/>
          <w:b/>
          <w:color w:val="000000"/>
          <w:sz w:val="24"/>
          <w:szCs w:val="20"/>
          <w:lang w:eastAsia="ru-RU"/>
        </w:rPr>
      </w:pPr>
    </w:p>
    <w:p w:rsidR="000138C7" w:rsidRPr="000138C7" w:rsidRDefault="000138C7" w:rsidP="000138C7">
      <w:pPr>
        <w:rPr>
          <w:rFonts w:ascii="Times New Roman" w:hAnsi="Times New Roman"/>
          <w:b/>
          <w:color w:val="000000"/>
          <w:sz w:val="28"/>
          <w:szCs w:val="20"/>
          <w:lang w:eastAsia="ru-RU"/>
        </w:rPr>
      </w:pPr>
      <w:r w:rsidRPr="000138C7">
        <w:rPr>
          <w:rFonts w:ascii="Times New Roman" w:hAnsi="Times New Roman"/>
          <w:b/>
          <w:color w:val="000000"/>
          <w:sz w:val="28"/>
          <w:szCs w:val="20"/>
          <w:lang w:eastAsia="ru-RU"/>
        </w:rPr>
        <w:t xml:space="preserve">План реализации муниципальной программы «Основные направления кадровой политики </w:t>
      </w:r>
    </w:p>
    <w:p w:rsidR="000138C7" w:rsidRPr="000138C7" w:rsidRDefault="000138C7" w:rsidP="000138C7">
      <w:pPr>
        <w:rPr>
          <w:b/>
          <w:color w:val="000000"/>
          <w:szCs w:val="20"/>
          <w:lang w:eastAsia="ru-RU"/>
        </w:rPr>
      </w:pPr>
      <w:r w:rsidRPr="000138C7">
        <w:rPr>
          <w:rFonts w:ascii="Times New Roman" w:hAnsi="Times New Roman"/>
          <w:b/>
          <w:color w:val="000000"/>
          <w:sz w:val="28"/>
          <w:szCs w:val="20"/>
          <w:lang w:eastAsia="ru-RU"/>
        </w:rPr>
        <w:t>в Белозерском муниципальном округе на 2023-2027 годы»</w:t>
      </w:r>
    </w:p>
    <w:p w:rsidR="000138C7" w:rsidRPr="000138C7" w:rsidRDefault="000138C7" w:rsidP="000138C7">
      <w:pPr>
        <w:rPr>
          <w:color w:val="000000"/>
          <w:szCs w:val="20"/>
          <w:lang w:eastAsia="ru-RU"/>
        </w:rPr>
      </w:pPr>
    </w:p>
    <w:tbl>
      <w:tblPr>
        <w:tblStyle w:val="10"/>
        <w:tblW w:w="15559" w:type="dxa"/>
        <w:tblLayout w:type="fixed"/>
        <w:tblLook w:val="04A0" w:firstRow="1" w:lastRow="0" w:firstColumn="1" w:lastColumn="0" w:noHBand="0" w:noVBand="1"/>
      </w:tblPr>
      <w:tblGrid>
        <w:gridCol w:w="3227"/>
        <w:gridCol w:w="2551"/>
        <w:gridCol w:w="1828"/>
        <w:gridCol w:w="1530"/>
        <w:gridCol w:w="2596"/>
        <w:gridCol w:w="992"/>
        <w:gridCol w:w="992"/>
        <w:gridCol w:w="851"/>
        <w:gridCol w:w="992"/>
      </w:tblGrid>
      <w:tr w:rsidR="000138C7" w:rsidRPr="000138C7" w:rsidTr="005A7BF5">
        <w:trPr>
          <w:trHeight w:val="384"/>
        </w:trPr>
        <w:tc>
          <w:tcPr>
            <w:tcW w:w="3227" w:type="dxa"/>
            <w:vMerge w:val="restart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</w:rPr>
            </w:pPr>
            <w:r w:rsidRPr="000138C7">
              <w:rPr>
                <w:rFonts w:ascii="Times New Roman" w:hAnsi="Times New Roman"/>
                <w:b/>
              </w:rPr>
              <w:t>Наименование подпрограммы, основного мероприятия, мероприятий, реализуемых в рамках основного мероприятия</w:t>
            </w:r>
          </w:p>
        </w:tc>
        <w:tc>
          <w:tcPr>
            <w:tcW w:w="2551" w:type="dxa"/>
            <w:vMerge w:val="restart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</w:rPr>
            </w:pPr>
          </w:p>
          <w:p w:rsidR="000138C7" w:rsidRPr="000138C7" w:rsidRDefault="000138C7" w:rsidP="000138C7">
            <w:pPr>
              <w:rPr>
                <w:rFonts w:ascii="Times New Roman" w:hAnsi="Times New Roman"/>
                <w:b/>
              </w:rPr>
            </w:pPr>
          </w:p>
          <w:p w:rsidR="000138C7" w:rsidRPr="000138C7" w:rsidRDefault="000138C7" w:rsidP="000138C7">
            <w:pPr>
              <w:rPr>
                <w:rFonts w:ascii="Times New Roman" w:hAnsi="Times New Roman"/>
                <w:b/>
              </w:rPr>
            </w:pPr>
            <w:r w:rsidRPr="000138C7">
              <w:rPr>
                <w:rFonts w:ascii="Times New Roman" w:hAnsi="Times New Roman"/>
                <w:b/>
              </w:rPr>
              <w:t>Ответственный исполнитель</w:t>
            </w:r>
          </w:p>
        </w:tc>
        <w:tc>
          <w:tcPr>
            <w:tcW w:w="3358" w:type="dxa"/>
            <w:gridSpan w:val="2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</w:rPr>
            </w:pPr>
            <w:r w:rsidRPr="000138C7">
              <w:rPr>
                <w:rFonts w:ascii="Times New Roman" w:hAnsi="Times New Roman"/>
                <w:b/>
              </w:rPr>
              <w:t>Срок</w:t>
            </w:r>
          </w:p>
          <w:p w:rsidR="000138C7" w:rsidRPr="000138C7" w:rsidRDefault="000138C7" w:rsidP="000138C7">
            <w:pPr>
              <w:rPr>
                <w:b/>
              </w:rPr>
            </w:pPr>
          </w:p>
        </w:tc>
        <w:tc>
          <w:tcPr>
            <w:tcW w:w="2596" w:type="dxa"/>
            <w:vMerge w:val="restart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</w:rPr>
            </w:pPr>
          </w:p>
          <w:p w:rsidR="000138C7" w:rsidRPr="000138C7" w:rsidRDefault="000138C7" w:rsidP="000138C7">
            <w:pPr>
              <w:rPr>
                <w:rFonts w:ascii="Times New Roman" w:hAnsi="Times New Roman"/>
                <w:b/>
              </w:rPr>
            </w:pPr>
            <w:r w:rsidRPr="000138C7">
              <w:rPr>
                <w:rFonts w:ascii="Times New Roman" w:hAnsi="Times New Roman"/>
                <w:b/>
              </w:rPr>
              <w:t>Ожидаемый непосредственный результат (краткое описание)</w:t>
            </w:r>
          </w:p>
        </w:tc>
        <w:tc>
          <w:tcPr>
            <w:tcW w:w="3827" w:type="dxa"/>
            <w:gridSpan w:val="4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</w:rPr>
            </w:pPr>
          </w:p>
          <w:p w:rsidR="000138C7" w:rsidRPr="000138C7" w:rsidRDefault="000138C7" w:rsidP="000138C7">
            <w:pPr>
              <w:rPr>
                <w:rFonts w:ascii="Times New Roman" w:hAnsi="Times New Roman"/>
                <w:b/>
              </w:rPr>
            </w:pPr>
            <w:r w:rsidRPr="000138C7">
              <w:rPr>
                <w:rFonts w:ascii="Times New Roman" w:hAnsi="Times New Roman"/>
                <w:b/>
              </w:rPr>
              <w:t>Финансирование (тыс. руб.)</w:t>
            </w:r>
          </w:p>
        </w:tc>
      </w:tr>
      <w:tr w:rsidR="000138C7" w:rsidRPr="000138C7" w:rsidTr="005A7BF5">
        <w:trPr>
          <w:trHeight w:val="981"/>
        </w:trPr>
        <w:tc>
          <w:tcPr>
            <w:tcW w:w="3227" w:type="dxa"/>
            <w:vMerge/>
          </w:tcPr>
          <w:p w:rsidR="000138C7" w:rsidRPr="000138C7" w:rsidRDefault="000138C7" w:rsidP="000138C7"/>
        </w:tc>
        <w:tc>
          <w:tcPr>
            <w:tcW w:w="2551" w:type="dxa"/>
            <w:vMerge/>
          </w:tcPr>
          <w:p w:rsidR="000138C7" w:rsidRPr="000138C7" w:rsidRDefault="000138C7" w:rsidP="000138C7"/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начала реализации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2596" w:type="dxa"/>
            <w:vMerge/>
          </w:tcPr>
          <w:p w:rsidR="000138C7" w:rsidRPr="000138C7" w:rsidRDefault="000138C7" w:rsidP="000138C7"/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2023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2024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2025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2026</w:t>
            </w:r>
          </w:p>
        </w:tc>
      </w:tr>
      <w:tr w:rsidR="000138C7" w:rsidRPr="000138C7" w:rsidTr="005A7BF5"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  <w:b/>
              </w:rPr>
              <w:t>Основное мероприятие 1</w:t>
            </w:r>
            <w:r w:rsidRPr="000138C7">
              <w:rPr>
                <w:rFonts w:ascii="Times New Roman" w:hAnsi="Times New Roman"/>
              </w:rPr>
              <w:t xml:space="preserve"> Осуществление целевой подготовки кадров</w:t>
            </w:r>
          </w:p>
        </w:tc>
        <w:tc>
          <w:tcPr>
            <w:tcW w:w="2551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Администрация Белозерского муниципального округа, управление образования администрации округа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Обеспечение квалифицированными кадрами органов местного самоуправления, предприятий, учреждений и организаций Белозерского округа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220,0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192,88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200,0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250,0</w:t>
            </w:r>
          </w:p>
        </w:tc>
      </w:tr>
      <w:tr w:rsidR="000138C7" w:rsidRPr="000138C7" w:rsidTr="005A7BF5">
        <w:tc>
          <w:tcPr>
            <w:tcW w:w="3227" w:type="dxa"/>
          </w:tcPr>
          <w:p w:rsidR="000138C7" w:rsidRPr="000138C7" w:rsidRDefault="000138C7" w:rsidP="000138C7">
            <w:r w:rsidRPr="000138C7">
              <w:rPr>
                <w:rFonts w:ascii="Times New Roman" w:hAnsi="Times New Roman"/>
              </w:rPr>
              <w:t>Мероприятие 1.1 Проведение информационной выставки «Выпускник»</w:t>
            </w:r>
            <w:r w:rsidRPr="000138C7">
              <w:t xml:space="preserve"> </w:t>
            </w:r>
          </w:p>
        </w:tc>
        <w:tc>
          <w:tcPr>
            <w:tcW w:w="2551" w:type="dxa"/>
          </w:tcPr>
          <w:p w:rsidR="000138C7" w:rsidRPr="000138C7" w:rsidRDefault="000138C7" w:rsidP="000138C7">
            <w:r w:rsidRPr="000138C7">
              <w:rPr>
                <w:rFonts w:ascii="Times New Roman" w:hAnsi="Times New Roman"/>
              </w:rPr>
              <w:t>Управление образования, администрации округа ЦЗН (по согласованию)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proofErr w:type="gramStart"/>
            <w:r w:rsidRPr="000138C7">
              <w:rPr>
                <w:rFonts w:ascii="Times New Roman" w:hAnsi="Times New Roman"/>
              </w:rPr>
              <w:t>Доведение до обучающихся в образовательных учреждениях округа информации о высших учебных заведениях Вологодской области</w:t>
            </w:r>
            <w:proofErr w:type="gramEnd"/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2,88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0138C7" w:rsidRPr="000138C7" w:rsidTr="005A7BF5"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Мероприятие 1.2 Проведение дней открытых дверей в образовательных учреждениях округа</w:t>
            </w:r>
          </w:p>
        </w:tc>
        <w:tc>
          <w:tcPr>
            <w:tcW w:w="2551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Управление образования администрации округа, ЦЗН (по согласованию)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 xml:space="preserve">Информирование обучающихся о востребованных профессиях и потребности в кадрах на предприятиях, учреждениях и </w:t>
            </w:r>
            <w:r w:rsidRPr="000138C7">
              <w:rPr>
                <w:rFonts w:ascii="Times New Roman" w:hAnsi="Times New Roman"/>
              </w:rPr>
              <w:lastRenderedPageBreak/>
              <w:t>организациях Белозерского округа</w:t>
            </w:r>
          </w:p>
          <w:p w:rsidR="000138C7" w:rsidRPr="000138C7" w:rsidRDefault="000138C7" w:rsidP="000138C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lastRenderedPageBreak/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0138C7" w:rsidRPr="000138C7" w:rsidTr="005A7BF5"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lastRenderedPageBreak/>
              <w:t>Мероприятие 1.3</w:t>
            </w:r>
          </w:p>
          <w:p w:rsidR="000138C7" w:rsidRPr="000138C7" w:rsidRDefault="000138C7" w:rsidP="000138C7">
            <w:pPr>
              <w:jc w:val="both"/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 xml:space="preserve">Проведение индивидуальной работы с учащимися старших классов образовательных учреждений по направлению на целевое </w:t>
            </w:r>
            <w:proofErr w:type="gramStart"/>
            <w:r w:rsidRPr="000138C7">
              <w:rPr>
                <w:rFonts w:ascii="Times New Roman" w:hAnsi="Times New Roman"/>
              </w:rPr>
              <w:t>обучение по специальностям</w:t>
            </w:r>
            <w:proofErr w:type="gramEnd"/>
            <w:r w:rsidRPr="000138C7">
              <w:rPr>
                <w:rFonts w:ascii="Times New Roman" w:hAnsi="Times New Roman"/>
              </w:rPr>
              <w:t>, востребованным в округе</w:t>
            </w:r>
          </w:p>
        </w:tc>
        <w:tc>
          <w:tcPr>
            <w:tcW w:w="2551" w:type="dxa"/>
          </w:tcPr>
          <w:p w:rsidR="000138C7" w:rsidRPr="000138C7" w:rsidRDefault="000138C7" w:rsidP="000138C7">
            <w:r w:rsidRPr="000138C7">
              <w:rPr>
                <w:rFonts w:ascii="Times New Roman" w:hAnsi="Times New Roman"/>
              </w:rPr>
              <w:t xml:space="preserve">Управление образования администрации округа 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 xml:space="preserve">Создание заинтересованности у учащихся и определение круга лиц, желающих вернуться после обучения для работы в Белозерский округ по востребованным специальностям  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0138C7" w:rsidRPr="000138C7" w:rsidTr="005A7BF5"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Мероприятие 1.4</w:t>
            </w:r>
          </w:p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Создание информационной базы о выпускниках школ округа, поступивших в образовательные учреждения среднего и высшего профессионального образования</w:t>
            </w:r>
          </w:p>
        </w:tc>
        <w:tc>
          <w:tcPr>
            <w:tcW w:w="2551" w:type="dxa"/>
          </w:tcPr>
          <w:p w:rsidR="000138C7" w:rsidRPr="000138C7" w:rsidRDefault="000138C7" w:rsidP="000138C7">
            <w:r w:rsidRPr="000138C7">
              <w:rPr>
                <w:rFonts w:ascii="Times New Roman" w:hAnsi="Times New Roman"/>
              </w:rPr>
              <w:t>Управление образования администрации округа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Получение информации о лицах, обучающихся по профильным направлениям, определение потенциальных кандидатов для работы в учреждениях, предприятиях и организациях округа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0138C7" w:rsidRPr="000138C7" w:rsidTr="005A7BF5"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Мероприятие 1.5</w:t>
            </w:r>
          </w:p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Заключение договоров со студентами выпускных курсов учебных заведений по приему их на работу</w:t>
            </w:r>
          </w:p>
        </w:tc>
        <w:tc>
          <w:tcPr>
            <w:tcW w:w="2551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Администрация Белозерского муниципального округа,</w:t>
            </w:r>
          </w:p>
          <w:p w:rsidR="000138C7" w:rsidRPr="000138C7" w:rsidRDefault="000138C7" w:rsidP="000138C7">
            <w:r w:rsidRPr="000138C7">
              <w:rPr>
                <w:rFonts w:ascii="Times New Roman" w:hAnsi="Times New Roman"/>
              </w:rPr>
              <w:t>Руководители, руководители муниципальных учреждений округа (по согласованию)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Комплектование учреждений, организаций, предприятий Белозерского округа квалифицированными кадрами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0138C7" w:rsidRPr="000138C7" w:rsidTr="005A7BF5"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Мероприятие 1.6</w:t>
            </w:r>
          </w:p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Обеспечение прохождения стажировок выпускниками образовательных учреждений среднего и высшего профессионального образования в ОМСУ округа, на предприятиях, учреждениях и организациях</w:t>
            </w:r>
          </w:p>
        </w:tc>
        <w:tc>
          <w:tcPr>
            <w:tcW w:w="2551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Администрация Белозерского муниципального округа,</w:t>
            </w:r>
          </w:p>
          <w:p w:rsidR="000138C7" w:rsidRPr="000138C7" w:rsidRDefault="000138C7" w:rsidP="000138C7">
            <w:r w:rsidRPr="000138C7">
              <w:rPr>
                <w:rFonts w:ascii="Times New Roman" w:hAnsi="Times New Roman"/>
              </w:rPr>
              <w:t>Руководители муниципальных учреждений округа (по согласованию)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Формирование и приобретение необходимого опыта работы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0138C7" w:rsidRPr="000138C7" w:rsidTr="005A7BF5"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lastRenderedPageBreak/>
              <w:t>Мероприятие 1.7</w:t>
            </w:r>
          </w:p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Проведение заседаний комиссии по целевому направлению на обучение</w:t>
            </w:r>
          </w:p>
        </w:tc>
        <w:tc>
          <w:tcPr>
            <w:tcW w:w="2551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Администрация Белозерского муниципального округа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Выявление кандидатов, отвечающих необходимым критериям для направления на целевое обучение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0138C7" w:rsidRPr="000138C7" w:rsidTr="005A7BF5"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Мероприятие 1.8.</w:t>
            </w:r>
          </w:p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Целевое обучение (выплата стипендии)</w:t>
            </w:r>
          </w:p>
        </w:tc>
        <w:tc>
          <w:tcPr>
            <w:tcW w:w="2551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Администрация Белозерского муниципального округа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Обеспечение более тесного взаимодействия Представительного Собрания округа, администрации округа, иных органов местного самоуправления, предприятий, учреждений и организаций всех форм собственности по решению кадровых вопросов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220,0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190,0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200,0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250,0</w:t>
            </w:r>
          </w:p>
        </w:tc>
      </w:tr>
      <w:tr w:rsidR="000138C7" w:rsidRPr="000138C7" w:rsidTr="005A7BF5"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  <w:b/>
              </w:rPr>
              <w:t>Основное мероприятие 2</w:t>
            </w:r>
          </w:p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Профессиональное обучение и переподготовка</w:t>
            </w:r>
          </w:p>
        </w:tc>
        <w:tc>
          <w:tcPr>
            <w:tcW w:w="2551" w:type="dxa"/>
          </w:tcPr>
          <w:p w:rsidR="000138C7" w:rsidRPr="000138C7" w:rsidRDefault="000138C7" w:rsidP="000138C7">
            <w:r w:rsidRPr="000138C7">
              <w:rPr>
                <w:rFonts w:ascii="Times New Roman" w:hAnsi="Times New Roman"/>
              </w:rPr>
              <w:t xml:space="preserve">Администрация Белозерского муниципального округа 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Повышение профессионального мастерства работников ОМСУ и подведомственных учреждений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206,6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165,12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119,0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134,0</w:t>
            </w:r>
          </w:p>
        </w:tc>
      </w:tr>
      <w:tr w:rsidR="000138C7" w:rsidRPr="000138C7" w:rsidTr="005A7BF5"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Мероприятие 2.1</w:t>
            </w:r>
          </w:p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Разработка планов мероприятий по подготовке и повышению квалификации кадров ОМСУ, муниципальных учреждений</w:t>
            </w:r>
          </w:p>
        </w:tc>
        <w:tc>
          <w:tcPr>
            <w:tcW w:w="2551" w:type="dxa"/>
          </w:tcPr>
          <w:p w:rsidR="000138C7" w:rsidRPr="000138C7" w:rsidRDefault="000138C7" w:rsidP="000138C7">
            <w:r w:rsidRPr="000138C7">
              <w:rPr>
                <w:rFonts w:ascii="Times New Roman" w:hAnsi="Times New Roman"/>
              </w:rPr>
              <w:t>Администрация Белозерского муниципального округа Руководители муниципальных учреждений и ОМСУ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Определение порядка и периодичности подготовки и повышения квалификации кадров ОМСУ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0138C7" w:rsidRPr="000138C7" w:rsidTr="005A7BF5"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Мероприятие 2.2.</w:t>
            </w:r>
          </w:p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Проведение мероприятий по подготовке и повышению квалификации кадров ОМСУ, муниципальных учреждений</w:t>
            </w:r>
          </w:p>
        </w:tc>
        <w:tc>
          <w:tcPr>
            <w:tcW w:w="2551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Администрация Белозерского муниципального округа, руководители ОМСУ и муниципальных учреждений округа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Проведение мероприятий по подготовке и повышению квалификации кадров ОМСУ, муниципальных учреждений и оплата (или возмещение) затрат на обучение из бюджета округа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116,85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65,0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23,0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38,0</w:t>
            </w:r>
          </w:p>
        </w:tc>
      </w:tr>
      <w:tr w:rsidR="000138C7" w:rsidRPr="000138C7" w:rsidTr="005A7BF5"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lastRenderedPageBreak/>
              <w:t>Мероприятие 2.3</w:t>
            </w:r>
          </w:p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Формирование и организация работы с резервом кадров, муниципальных учреждений</w:t>
            </w:r>
          </w:p>
        </w:tc>
        <w:tc>
          <w:tcPr>
            <w:tcW w:w="2551" w:type="dxa"/>
          </w:tcPr>
          <w:p w:rsidR="000138C7" w:rsidRPr="000138C7" w:rsidRDefault="000138C7" w:rsidP="000138C7">
            <w:r w:rsidRPr="000138C7">
              <w:rPr>
                <w:rFonts w:ascii="Times New Roman" w:hAnsi="Times New Roman"/>
              </w:rPr>
              <w:t>Администрация Белозерского муниципального округа, Руководители ОМСУ и муниципальных учреждений (по согласованию)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 xml:space="preserve">Обеспечение необходимой ротации кадров ОМСУ 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0138C7" w:rsidRPr="000138C7" w:rsidTr="005A7BF5"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Мероприятие 2.4</w:t>
            </w:r>
          </w:p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Изучение положительного опыта реализации кадровой политики в других округах (районах) области</w:t>
            </w:r>
          </w:p>
        </w:tc>
        <w:tc>
          <w:tcPr>
            <w:tcW w:w="2551" w:type="dxa"/>
          </w:tcPr>
          <w:p w:rsidR="000138C7" w:rsidRPr="000138C7" w:rsidRDefault="000138C7" w:rsidP="000138C7">
            <w:r w:rsidRPr="000138C7">
              <w:rPr>
                <w:rFonts w:ascii="Times New Roman" w:hAnsi="Times New Roman"/>
              </w:rPr>
              <w:t>Администрация Белозерского муниципального округа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Привлечение успешного опыта работы и его адаптация с учетом особенностей округа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0138C7" w:rsidRPr="000138C7" w:rsidTr="005A7BF5"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Мероприятие 2.5</w:t>
            </w:r>
          </w:p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Освещение на страницах газеты «</w:t>
            </w:r>
            <w:proofErr w:type="spellStart"/>
            <w:r w:rsidRPr="000138C7">
              <w:rPr>
                <w:rFonts w:ascii="Times New Roman" w:hAnsi="Times New Roman"/>
              </w:rPr>
              <w:t>Белозерье</w:t>
            </w:r>
            <w:proofErr w:type="spellEnd"/>
            <w:r w:rsidRPr="000138C7">
              <w:rPr>
                <w:rFonts w:ascii="Times New Roman" w:hAnsi="Times New Roman"/>
              </w:rPr>
              <w:t>» рубрики по вопросам кадровой политики</w:t>
            </w:r>
          </w:p>
        </w:tc>
        <w:tc>
          <w:tcPr>
            <w:tcW w:w="2551" w:type="dxa"/>
          </w:tcPr>
          <w:p w:rsidR="000138C7" w:rsidRPr="000138C7" w:rsidRDefault="000138C7" w:rsidP="000138C7">
            <w:r w:rsidRPr="000138C7">
              <w:rPr>
                <w:rFonts w:ascii="Times New Roman" w:hAnsi="Times New Roman"/>
              </w:rPr>
              <w:t>Администрация Белозерского муниципального округа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Информирование населения по вопросам кадровой политики округа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0138C7" w:rsidRPr="000138C7" w:rsidTr="005A7BF5"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Мероприятие 2.6</w:t>
            </w:r>
          </w:p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Организация выездных семинаров, курсовой подготовки на базе департаментов Правительства Вологодской области, обучение и переобучение специалистов, повышение квалификации</w:t>
            </w:r>
          </w:p>
        </w:tc>
        <w:tc>
          <w:tcPr>
            <w:tcW w:w="2551" w:type="dxa"/>
          </w:tcPr>
          <w:p w:rsidR="000138C7" w:rsidRPr="000138C7" w:rsidRDefault="000138C7" w:rsidP="000138C7">
            <w:r w:rsidRPr="000138C7">
              <w:rPr>
                <w:rFonts w:ascii="Times New Roman" w:hAnsi="Times New Roman"/>
              </w:rPr>
              <w:t>Администрация Белозерского муниципального округа, Руководители ОМСУ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 xml:space="preserve">Повышение профессионального мастерства работников ОМСУ, подведомственных учреждений 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0138C7" w:rsidRPr="000138C7" w:rsidTr="005A7BF5"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Мероприятие 2.7.</w:t>
            </w:r>
          </w:p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Возмещение расходов физическим лицам за обучение</w:t>
            </w:r>
          </w:p>
        </w:tc>
        <w:tc>
          <w:tcPr>
            <w:tcW w:w="2551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Администрация Белозерского муниципального округа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Компенсация расходов за обучение работников ОМСУ и подведомственных учреждений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89,75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100,12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96,0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96,0</w:t>
            </w:r>
          </w:p>
        </w:tc>
      </w:tr>
      <w:tr w:rsidR="000138C7" w:rsidRPr="000138C7" w:rsidTr="005A7BF5"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0"/>
              </w:rPr>
            </w:pPr>
            <w:r w:rsidRPr="000138C7">
              <w:rPr>
                <w:rFonts w:ascii="Times New Roman" w:hAnsi="Times New Roman"/>
                <w:b/>
                <w:sz w:val="20"/>
              </w:rPr>
              <w:t>Основное мероприятие 3</w:t>
            </w:r>
          </w:p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Комплекс стимулирующих мер по закреплению кадров в округе</w:t>
            </w:r>
          </w:p>
        </w:tc>
        <w:tc>
          <w:tcPr>
            <w:tcW w:w="2551" w:type="dxa"/>
          </w:tcPr>
          <w:p w:rsidR="000138C7" w:rsidRPr="000138C7" w:rsidRDefault="000138C7" w:rsidP="000138C7">
            <w:r w:rsidRPr="000138C7">
              <w:rPr>
                <w:rFonts w:ascii="Times New Roman" w:hAnsi="Times New Roman"/>
              </w:rPr>
              <w:t>Администрация Белозерского муниципального округа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Обеспечение квалифицированными кадрами органов местного самоуправления, предприятий, учреждений и организаций Белозерского округа</w:t>
            </w:r>
          </w:p>
          <w:p w:rsidR="000138C7" w:rsidRPr="000138C7" w:rsidRDefault="000138C7" w:rsidP="000138C7"/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376,95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556,0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480,0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451,0</w:t>
            </w:r>
          </w:p>
        </w:tc>
      </w:tr>
      <w:tr w:rsidR="000138C7" w:rsidRPr="000138C7" w:rsidTr="005A7BF5"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lastRenderedPageBreak/>
              <w:t>Мероприятие 3.1.</w:t>
            </w:r>
          </w:p>
          <w:p w:rsidR="000138C7" w:rsidRPr="000138C7" w:rsidRDefault="000138C7" w:rsidP="000138C7">
            <w:pPr>
              <w:rPr>
                <w:rFonts w:ascii="Times New Roman" w:hAnsi="Times New Roman"/>
                <w:b/>
              </w:rPr>
            </w:pPr>
            <w:r w:rsidRPr="000138C7">
              <w:rPr>
                <w:rFonts w:ascii="Times New Roman" w:hAnsi="Times New Roman"/>
              </w:rPr>
              <w:t>Меры социальной поддержки в виде выплаты денежной компенсации на оплату части расходов по найму (поднайму) жилого помещения, предусмотренного договором найма (поднайма) и расходы на оплату коммунальных услуг лицам, приглашенным из другой местности на работу</w:t>
            </w:r>
          </w:p>
        </w:tc>
        <w:tc>
          <w:tcPr>
            <w:tcW w:w="2551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Администрация Белозерского муниципального округа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Создание стимулирующих мер по закреплению кадров в округе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51,0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228,0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108,0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72,0</w:t>
            </w:r>
          </w:p>
        </w:tc>
      </w:tr>
      <w:tr w:rsidR="000138C7" w:rsidRPr="000138C7" w:rsidTr="005A7BF5">
        <w:trPr>
          <w:trHeight w:val="948"/>
        </w:trPr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Мероприятие 3.2.</w:t>
            </w:r>
            <w:r w:rsidRPr="000138C7">
              <w:rPr>
                <w:rFonts w:ascii="Times New Roman" w:hAnsi="Times New Roman"/>
              </w:rPr>
              <w:tab/>
              <w:t>Анализ и прогнозирование потребностей в кадрах на основе представленных данных муниципальными учреждениями, ЦЗН</w:t>
            </w:r>
          </w:p>
        </w:tc>
        <w:tc>
          <w:tcPr>
            <w:tcW w:w="2551" w:type="dxa"/>
          </w:tcPr>
          <w:p w:rsidR="000138C7" w:rsidRPr="000138C7" w:rsidRDefault="000138C7" w:rsidP="000138C7">
            <w:r w:rsidRPr="000138C7">
              <w:rPr>
                <w:rFonts w:ascii="Times New Roman" w:hAnsi="Times New Roman"/>
              </w:rPr>
              <w:t>Администрация Белозерского муниципального округа, руководители муниципальных учреждений и ОМСУ, ЦЗН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 xml:space="preserve"> 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Определение потребности в кадрах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</w:tr>
      <w:tr w:rsidR="000138C7" w:rsidRPr="000138C7" w:rsidTr="005A7BF5">
        <w:trPr>
          <w:trHeight w:val="948"/>
        </w:trPr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Мероприятие 3.3.</w:t>
            </w:r>
          </w:p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Проведение торжественного мероприятия в рамках Праздника Труда</w:t>
            </w:r>
          </w:p>
        </w:tc>
        <w:tc>
          <w:tcPr>
            <w:tcW w:w="2551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Администрация Белозерского муниципального округа,</w:t>
            </w:r>
          </w:p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аппарат Представительного Собрания округа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 xml:space="preserve"> 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Повышение престижа труда, популяризация рабочих профессий, привлечение молодежи на производство, чествование лучших тружеников организаций Белозерского округа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3,15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7,0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0,0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7,0</w:t>
            </w:r>
          </w:p>
        </w:tc>
      </w:tr>
      <w:tr w:rsidR="000138C7" w:rsidRPr="000138C7" w:rsidTr="005A7BF5">
        <w:trPr>
          <w:trHeight w:val="948"/>
        </w:trPr>
        <w:tc>
          <w:tcPr>
            <w:tcW w:w="3227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Мероприятие 3.4.</w:t>
            </w:r>
          </w:p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 xml:space="preserve">Выплаты почетным гражданам </w:t>
            </w:r>
          </w:p>
        </w:tc>
        <w:tc>
          <w:tcPr>
            <w:tcW w:w="2551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Аппарат Представительного Собрания округа</w:t>
            </w:r>
          </w:p>
        </w:tc>
        <w:tc>
          <w:tcPr>
            <w:tcW w:w="1828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 xml:space="preserve"> 2023</w:t>
            </w:r>
          </w:p>
        </w:tc>
        <w:tc>
          <w:tcPr>
            <w:tcW w:w="1530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>2027</w:t>
            </w:r>
          </w:p>
        </w:tc>
        <w:tc>
          <w:tcPr>
            <w:tcW w:w="2596" w:type="dxa"/>
          </w:tcPr>
          <w:p w:rsidR="000138C7" w:rsidRPr="000138C7" w:rsidRDefault="000138C7" w:rsidP="000138C7">
            <w:pPr>
              <w:rPr>
                <w:rFonts w:ascii="Times New Roman" w:hAnsi="Times New Roman"/>
              </w:rPr>
            </w:pPr>
            <w:r w:rsidRPr="000138C7">
              <w:rPr>
                <w:rFonts w:ascii="Times New Roman" w:hAnsi="Times New Roman"/>
              </w:rPr>
              <w:t xml:space="preserve"> Поощрение почетных граждан района за личный вклад в социально-экономическое развитие округа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322,8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321,0</w:t>
            </w:r>
          </w:p>
        </w:tc>
        <w:tc>
          <w:tcPr>
            <w:tcW w:w="851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372,0</w:t>
            </w:r>
          </w:p>
        </w:tc>
        <w:tc>
          <w:tcPr>
            <w:tcW w:w="992" w:type="dxa"/>
          </w:tcPr>
          <w:p w:rsidR="000138C7" w:rsidRPr="000138C7" w:rsidRDefault="000138C7" w:rsidP="000138C7">
            <w:pPr>
              <w:rPr>
                <w:rFonts w:ascii="Times New Roman" w:hAnsi="Times New Roman"/>
                <w:b/>
                <w:sz w:val="24"/>
              </w:rPr>
            </w:pPr>
            <w:r w:rsidRPr="000138C7">
              <w:rPr>
                <w:rFonts w:ascii="Times New Roman" w:hAnsi="Times New Roman"/>
                <w:b/>
                <w:sz w:val="24"/>
              </w:rPr>
              <w:t>372,0</w:t>
            </w:r>
          </w:p>
        </w:tc>
      </w:tr>
    </w:tbl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66"/>
        <w:gridCol w:w="3827"/>
      </w:tblGrid>
      <w:tr w:rsidR="000138C7" w:rsidRPr="000138C7" w:rsidTr="005A7BF5">
        <w:trPr>
          <w:trHeight w:val="70"/>
        </w:trPr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C7" w:rsidRPr="000138C7" w:rsidRDefault="000138C7" w:rsidP="000138C7">
            <w:pPr>
              <w:jc w:val="right"/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 w:rsidRPr="000138C7"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>ИТОГО</w:t>
            </w:r>
          </w:p>
          <w:p w:rsidR="000138C7" w:rsidRPr="000138C7" w:rsidRDefault="000138C7" w:rsidP="000138C7">
            <w:pPr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8C7" w:rsidRPr="000138C7" w:rsidRDefault="000138C7" w:rsidP="000138C7">
            <w:pPr>
              <w:rPr>
                <w:color w:val="000000"/>
                <w:szCs w:val="20"/>
                <w:lang w:eastAsia="ru-RU"/>
              </w:rPr>
            </w:pPr>
            <w:r w:rsidRPr="000138C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3351,6</w:t>
            </w:r>
          </w:p>
        </w:tc>
      </w:tr>
    </w:tbl>
    <w:p w:rsidR="000138C7" w:rsidRPr="000138C7" w:rsidRDefault="000138C7" w:rsidP="000138C7">
      <w:pPr>
        <w:widowControl w:val="0"/>
        <w:jc w:val="both"/>
        <w:rPr>
          <w:rFonts w:ascii="Times New Roman" w:hAnsi="Times New Roman"/>
          <w:b/>
          <w:color w:val="000000"/>
          <w:sz w:val="24"/>
          <w:szCs w:val="20"/>
          <w:lang w:eastAsia="ru-RU"/>
        </w:rPr>
      </w:pPr>
      <w:r w:rsidRPr="000138C7">
        <w:rPr>
          <w:rFonts w:ascii="Times New Roman" w:hAnsi="Times New Roman"/>
          <w:b/>
          <w:color w:val="000000"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0138C7" w:rsidRPr="001E5728" w:rsidRDefault="001E5728" w:rsidP="001E5728">
      <w:pPr>
        <w:tabs>
          <w:tab w:val="left" w:pos="540"/>
          <w:tab w:val="left" w:pos="3282"/>
        </w:tabs>
        <w:jc w:val="right"/>
        <w:rPr>
          <w:rFonts w:ascii="Times New Roman" w:hAnsi="Times New Roman"/>
          <w:sz w:val="28"/>
          <w:szCs w:val="28"/>
        </w:rPr>
      </w:pPr>
      <w:r w:rsidRPr="001E572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1C2092" w:rsidRDefault="001C2092" w:rsidP="002052DD">
      <w:pPr>
        <w:tabs>
          <w:tab w:val="left" w:pos="540"/>
          <w:tab w:val="left" w:pos="3282"/>
        </w:tabs>
        <w:jc w:val="both"/>
        <w:rPr>
          <w:rFonts w:ascii="Times New Roman" w:hAnsi="Times New Roman"/>
          <w:sz w:val="28"/>
          <w:szCs w:val="28"/>
        </w:rPr>
      </w:pPr>
    </w:p>
    <w:sectPr w:rsidR="001C2092" w:rsidSect="000138C7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C43"/>
    <w:multiLevelType w:val="hybridMultilevel"/>
    <w:tmpl w:val="9D3A5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80"/>
    <w:rsid w:val="00000090"/>
    <w:rsid w:val="000007C5"/>
    <w:rsid w:val="00005508"/>
    <w:rsid w:val="00011A33"/>
    <w:rsid w:val="000138C7"/>
    <w:rsid w:val="00016FB4"/>
    <w:rsid w:val="000225E6"/>
    <w:rsid w:val="00022DE6"/>
    <w:rsid w:val="00035895"/>
    <w:rsid w:val="00037415"/>
    <w:rsid w:val="000414EB"/>
    <w:rsid w:val="00041ABE"/>
    <w:rsid w:val="00043ADA"/>
    <w:rsid w:val="0005182A"/>
    <w:rsid w:val="00051B86"/>
    <w:rsid w:val="00060F9E"/>
    <w:rsid w:val="00065914"/>
    <w:rsid w:val="00067109"/>
    <w:rsid w:val="00082DEC"/>
    <w:rsid w:val="00085F9D"/>
    <w:rsid w:val="000861F5"/>
    <w:rsid w:val="000A60FF"/>
    <w:rsid w:val="000C3E07"/>
    <w:rsid w:val="000D12CF"/>
    <w:rsid w:val="000D19B6"/>
    <w:rsid w:val="000D24D6"/>
    <w:rsid w:val="000E2EC9"/>
    <w:rsid w:val="000F33A3"/>
    <w:rsid w:val="000F4350"/>
    <w:rsid w:val="00105975"/>
    <w:rsid w:val="00107F28"/>
    <w:rsid w:val="00112790"/>
    <w:rsid w:val="001141C3"/>
    <w:rsid w:val="00114484"/>
    <w:rsid w:val="00117D61"/>
    <w:rsid w:val="00123083"/>
    <w:rsid w:val="00130B2D"/>
    <w:rsid w:val="00132AF0"/>
    <w:rsid w:val="001404EF"/>
    <w:rsid w:val="00152C67"/>
    <w:rsid w:val="00154FC5"/>
    <w:rsid w:val="00161DB6"/>
    <w:rsid w:val="0016491E"/>
    <w:rsid w:val="00174264"/>
    <w:rsid w:val="0017428D"/>
    <w:rsid w:val="001820B6"/>
    <w:rsid w:val="001868AB"/>
    <w:rsid w:val="001A303C"/>
    <w:rsid w:val="001B0309"/>
    <w:rsid w:val="001B2E89"/>
    <w:rsid w:val="001B3811"/>
    <w:rsid w:val="001B6537"/>
    <w:rsid w:val="001C2092"/>
    <w:rsid w:val="001C7B1E"/>
    <w:rsid w:val="001D4448"/>
    <w:rsid w:val="001E5231"/>
    <w:rsid w:val="001E5728"/>
    <w:rsid w:val="002052DD"/>
    <w:rsid w:val="00230E48"/>
    <w:rsid w:val="00256135"/>
    <w:rsid w:val="00266C00"/>
    <w:rsid w:val="00295280"/>
    <w:rsid w:val="002976DE"/>
    <w:rsid w:val="002A1781"/>
    <w:rsid w:val="002B0931"/>
    <w:rsid w:val="002B4EEF"/>
    <w:rsid w:val="002B6F5E"/>
    <w:rsid w:val="002B74C3"/>
    <w:rsid w:val="002C14D9"/>
    <w:rsid w:val="002C7AF9"/>
    <w:rsid w:val="002D349D"/>
    <w:rsid w:val="003055DD"/>
    <w:rsid w:val="00312310"/>
    <w:rsid w:val="00312A3F"/>
    <w:rsid w:val="00336A05"/>
    <w:rsid w:val="0034154F"/>
    <w:rsid w:val="0035660F"/>
    <w:rsid w:val="00367C18"/>
    <w:rsid w:val="00381184"/>
    <w:rsid w:val="00386352"/>
    <w:rsid w:val="00397D19"/>
    <w:rsid w:val="003A77EF"/>
    <w:rsid w:val="003B02DB"/>
    <w:rsid w:val="003B046D"/>
    <w:rsid w:val="003B67D2"/>
    <w:rsid w:val="003D0A69"/>
    <w:rsid w:val="003D2AFF"/>
    <w:rsid w:val="003D4367"/>
    <w:rsid w:val="003D443F"/>
    <w:rsid w:val="003E0B0C"/>
    <w:rsid w:val="003E4315"/>
    <w:rsid w:val="003F4FBB"/>
    <w:rsid w:val="00401048"/>
    <w:rsid w:val="004128A6"/>
    <w:rsid w:val="00423F77"/>
    <w:rsid w:val="0043604A"/>
    <w:rsid w:val="0043736B"/>
    <w:rsid w:val="00440D42"/>
    <w:rsid w:val="00445602"/>
    <w:rsid w:val="0045061A"/>
    <w:rsid w:val="00450C2E"/>
    <w:rsid w:val="00467C05"/>
    <w:rsid w:val="00467DDE"/>
    <w:rsid w:val="00483935"/>
    <w:rsid w:val="00483AF3"/>
    <w:rsid w:val="00485959"/>
    <w:rsid w:val="004950F9"/>
    <w:rsid w:val="004A1D5C"/>
    <w:rsid w:val="004B51BB"/>
    <w:rsid w:val="004D3B8A"/>
    <w:rsid w:val="004D4FF5"/>
    <w:rsid w:val="004E3BA4"/>
    <w:rsid w:val="004E62E7"/>
    <w:rsid w:val="004F1907"/>
    <w:rsid w:val="004F5357"/>
    <w:rsid w:val="004F59D1"/>
    <w:rsid w:val="00501F3B"/>
    <w:rsid w:val="0050232B"/>
    <w:rsid w:val="00504A63"/>
    <w:rsid w:val="005062FC"/>
    <w:rsid w:val="0051106A"/>
    <w:rsid w:val="005207C1"/>
    <w:rsid w:val="00523EF9"/>
    <w:rsid w:val="00531D51"/>
    <w:rsid w:val="00535388"/>
    <w:rsid w:val="00535B57"/>
    <w:rsid w:val="005400A4"/>
    <w:rsid w:val="0054436E"/>
    <w:rsid w:val="0055284B"/>
    <w:rsid w:val="00557919"/>
    <w:rsid w:val="005665E1"/>
    <w:rsid w:val="00575C3E"/>
    <w:rsid w:val="00576132"/>
    <w:rsid w:val="00577E79"/>
    <w:rsid w:val="00581959"/>
    <w:rsid w:val="00581B43"/>
    <w:rsid w:val="00584750"/>
    <w:rsid w:val="0058584F"/>
    <w:rsid w:val="005900F9"/>
    <w:rsid w:val="00591176"/>
    <w:rsid w:val="00594793"/>
    <w:rsid w:val="00596AF3"/>
    <w:rsid w:val="005B1C26"/>
    <w:rsid w:val="005B4AB9"/>
    <w:rsid w:val="005B52FC"/>
    <w:rsid w:val="005B7CED"/>
    <w:rsid w:val="005C3211"/>
    <w:rsid w:val="005D0F5F"/>
    <w:rsid w:val="005D66AB"/>
    <w:rsid w:val="005E66A1"/>
    <w:rsid w:val="005F3807"/>
    <w:rsid w:val="00604717"/>
    <w:rsid w:val="00612534"/>
    <w:rsid w:val="00614FBB"/>
    <w:rsid w:val="006274C8"/>
    <w:rsid w:val="00643562"/>
    <w:rsid w:val="00661431"/>
    <w:rsid w:val="0066166D"/>
    <w:rsid w:val="00664859"/>
    <w:rsid w:val="00676CD0"/>
    <w:rsid w:val="00685D67"/>
    <w:rsid w:val="006861B3"/>
    <w:rsid w:val="006A09AA"/>
    <w:rsid w:val="006A12CC"/>
    <w:rsid w:val="006C1C40"/>
    <w:rsid w:val="006C45DF"/>
    <w:rsid w:val="006F2C7E"/>
    <w:rsid w:val="00701F2B"/>
    <w:rsid w:val="007028AF"/>
    <w:rsid w:val="007128B7"/>
    <w:rsid w:val="00713972"/>
    <w:rsid w:val="00734647"/>
    <w:rsid w:val="0073762B"/>
    <w:rsid w:val="007405A2"/>
    <w:rsid w:val="00754CD2"/>
    <w:rsid w:val="00760EE4"/>
    <w:rsid w:val="00762B0F"/>
    <w:rsid w:val="007635DE"/>
    <w:rsid w:val="0077096F"/>
    <w:rsid w:val="00770FD7"/>
    <w:rsid w:val="00773439"/>
    <w:rsid w:val="00774914"/>
    <w:rsid w:val="00787801"/>
    <w:rsid w:val="007A0185"/>
    <w:rsid w:val="007A55F8"/>
    <w:rsid w:val="007A6CFF"/>
    <w:rsid w:val="007B624F"/>
    <w:rsid w:val="007C2188"/>
    <w:rsid w:val="007C250E"/>
    <w:rsid w:val="007D0951"/>
    <w:rsid w:val="007D42F6"/>
    <w:rsid w:val="007F53CC"/>
    <w:rsid w:val="00800A70"/>
    <w:rsid w:val="008057A8"/>
    <w:rsid w:val="008101D7"/>
    <w:rsid w:val="008132E8"/>
    <w:rsid w:val="00817B8B"/>
    <w:rsid w:val="00830CC1"/>
    <w:rsid w:val="00835C6B"/>
    <w:rsid w:val="00841AB5"/>
    <w:rsid w:val="008457B1"/>
    <w:rsid w:val="00845CBB"/>
    <w:rsid w:val="008463F2"/>
    <w:rsid w:val="00871A8D"/>
    <w:rsid w:val="00877379"/>
    <w:rsid w:val="00891F93"/>
    <w:rsid w:val="008B0FC4"/>
    <w:rsid w:val="008B3C6E"/>
    <w:rsid w:val="008B64E4"/>
    <w:rsid w:val="008C19A5"/>
    <w:rsid w:val="008C62EE"/>
    <w:rsid w:val="008D01CF"/>
    <w:rsid w:val="008E5A50"/>
    <w:rsid w:val="008F2976"/>
    <w:rsid w:val="00906F93"/>
    <w:rsid w:val="00917259"/>
    <w:rsid w:val="009174E3"/>
    <w:rsid w:val="0092205C"/>
    <w:rsid w:val="00934A38"/>
    <w:rsid w:val="009448F1"/>
    <w:rsid w:val="00944B00"/>
    <w:rsid w:val="00944CD8"/>
    <w:rsid w:val="00967A7A"/>
    <w:rsid w:val="00976557"/>
    <w:rsid w:val="00996278"/>
    <w:rsid w:val="00997035"/>
    <w:rsid w:val="0099775C"/>
    <w:rsid w:val="009A7C44"/>
    <w:rsid w:val="009C1182"/>
    <w:rsid w:val="009D7746"/>
    <w:rsid w:val="009F2A41"/>
    <w:rsid w:val="009F2DFA"/>
    <w:rsid w:val="00A11C2E"/>
    <w:rsid w:val="00A12D99"/>
    <w:rsid w:val="00A1604F"/>
    <w:rsid w:val="00A40BDC"/>
    <w:rsid w:val="00A417EF"/>
    <w:rsid w:val="00A467D8"/>
    <w:rsid w:val="00A467F9"/>
    <w:rsid w:val="00A5193A"/>
    <w:rsid w:val="00A62622"/>
    <w:rsid w:val="00A704FD"/>
    <w:rsid w:val="00A84116"/>
    <w:rsid w:val="00A9666B"/>
    <w:rsid w:val="00A96E5C"/>
    <w:rsid w:val="00AA3571"/>
    <w:rsid w:val="00AA74BE"/>
    <w:rsid w:val="00AB4834"/>
    <w:rsid w:val="00AC4FC3"/>
    <w:rsid w:val="00AD0DAC"/>
    <w:rsid w:val="00AD38EF"/>
    <w:rsid w:val="00AE427C"/>
    <w:rsid w:val="00AE6DAC"/>
    <w:rsid w:val="00AE79FB"/>
    <w:rsid w:val="00AE7D88"/>
    <w:rsid w:val="00AF61AB"/>
    <w:rsid w:val="00B01C0D"/>
    <w:rsid w:val="00B02F9C"/>
    <w:rsid w:val="00B101EB"/>
    <w:rsid w:val="00B23778"/>
    <w:rsid w:val="00B25D1F"/>
    <w:rsid w:val="00B268F4"/>
    <w:rsid w:val="00B320B0"/>
    <w:rsid w:val="00B32C4A"/>
    <w:rsid w:val="00B36DA6"/>
    <w:rsid w:val="00B52D2D"/>
    <w:rsid w:val="00B62F40"/>
    <w:rsid w:val="00B67E5E"/>
    <w:rsid w:val="00B70149"/>
    <w:rsid w:val="00B71D30"/>
    <w:rsid w:val="00B748E7"/>
    <w:rsid w:val="00B768B1"/>
    <w:rsid w:val="00B864FB"/>
    <w:rsid w:val="00B90B4F"/>
    <w:rsid w:val="00B921A5"/>
    <w:rsid w:val="00BA1634"/>
    <w:rsid w:val="00BA4876"/>
    <w:rsid w:val="00BA4B18"/>
    <w:rsid w:val="00BB18DE"/>
    <w:rsid w:val="00BB2189"/>
    <w:rsid w:val="00BC67DC"/>
    <w:rsid w:val="00BE24EC"/>
    <w:rsid w:val="00C03F42"/>
    <w:rsid w:val="00C15E0C"/>
    <w:rsid w:val="00C1688E"/>
    <w:rsid w:val="00C211FD"/>
    <w:rsid w:val="00C21919"/>
    <w:rsid w:val="00C22D92"/>
    <w:rsid w:val="00C2348F"/>
    <w:rsid w:val="00C36440"/>
    <w:rsid w:val="00C453AA"/>
    <w:rsid w:val="00C515DC"/>
    <w:rsid w:val="00C6552A"/>
    <w:rsid w:val="00C73F81"/>
    <w:rsid w:val="00C816EF"/>
    <w:rsid w:val="00C87207"/>
    <w:rsid w:val="00CA6241"/>
    <w:rsid w:val="00CB1EF4"/>
    <w:rsid w:val="00CC0517"/>
    <w:rsid w:val="00CD04E6"/>
    <w:rsid w:val="00CD237E"/>
    <w:rsid w:val="00CD3522"/>
    <w:rsid w:val="00CD4DAB"/>
    <w:rsid w:val="00CD7FD1"/>
    <w:rsid w:val="00D14856"/>
    <w:rsid w:val="00D205B7"/>
    <w:rsid w:val="00D22E24"/>
    <w:rsid w:val="00D25E08"/>
    <w:rsid w:val="00D45BA8"/>
    <w:rsid w:val="00D544EA"/>
    <w:rsid w:val="00D64694"/>
    <w:rsid w:val="00D76E08"/>
    <w:rsid w:val="00D8284C"/>
    <w:rsid w:val="00D856E6"/>
    <w:rsid w:val="00D95AEE"/>
    <w:rsid w:val="00D96C52"/>
    <w:rsid w:val="00DB43DA"/>
    <w:rsid w:val="00DC41AD"/>
    <w:rsid w:val="00DD2B6D"/>
    <w:rsid w:val="00DD61C4"/>
    <w:rsid w:val="00E0785F"/>
    <w:rsid w:val="00E12E65"/>
    <w:rsid w:val="00E23A89"/>
    <w:rsid w:val="00E261CB"/>
    <w:rsid w:val="00E356D7"/>
    <w:rsid w:val="00E37E28"/>
    <w:rsid w:val="00E40F1F"/>
    <w:rsid w:val="00E42F0B"/>
    <w:rsid w:val="00E45426"/>
    <w:rsid w:val="00E555DE"/>
    <w:rsid w:val="00E5654B"/>
    <w:rsid w:val="00E769C4"/>
    <w:rsid w:val="00E77951"/>
    <w:rsid w:val="00E840D0"/>
    <w:rsid w:val="00E930D5"/>
    <w:rsid w:val="00E954A6"/>
    <w:rsid w:val="00EA102B"/>
    <w:rsid w:val="00EA270C"/>
    <w:rsid w:val="00EB5DE2"/>
    <w:rsid w:val="00EB5E5B"/>
    <w:rsid w:val="00EB66C0"/>
    <w:rsid w:val="00EC0F2C"/>
    <w:rsid w:val="00EC386E"/>
    <w:rsid w:val="00EC7E12"/>
    <w:rsid w:val="00EC7F24"/>
    <w:rsid w:val="00EF09FA"/>
    <w:rsid w:val="00EF7868"/>
    <w:rsid w:val="00F0179A"/>
    <w:rsid w:val="00F01CC1"/>
    <w:rsid w:val="00F03EFA"/>
    <w:rsid w:val="00F056EF"/>
    <w:rsid w:val="00F07643"/>
    <w:rsid w:val="00F21648"/>
    <w:rsid w:val="00F22D15"/>
    <w:rsid w:val="00F25A78"/>
    <w:rsid w:val="00F3343C"/>
    <w:rsid w:val="00F35619"/>
    <w:rsid w:val="00F36B2B"/>
    <w:rsid w:val="00F37688"/>
    <w:rsid w:val="00F507AD"/>
    <w:rsid w:val="00F53E05"/>
    <w:rsid w:val="00F573AA"/>
    <w:rsid w:val="00F57E10"/>
    <w:rsid w:val="00F601A6"/>
    <w:rsid w:val="00F72DA3"/>
    <w:rsid w:val="00F77DB5"/>
    <w:rsid w:val="00F93B70"/>
    <w:rsid w:val="00FA0E4B"/>
    <w:rsid w:val="00FA1E1D"/>
    <w:rsid w:val="00FB2A6A"/>
    <w:rsid w:val="00FB3E30"/>
    <w:rsid w:val="00FB71FA"/>
    <w:rsid w:val="00FC514E"/>
    <w:rsid w:val="00FE2DCB"/>
    <w:rsid w:val="00FE2F63"/>
    <w:rsid w:val="00FE4533"/>
    <w:rsid w:val="00FE58B6"/>
    <w:rsid w:val="00FE5CA9"/>
    <w:rsid w:val="00FE6C56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0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5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557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535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51106A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E37E2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E66A1"/>
    <w:pPr>
      <w:ind w:left="720"/>
      <w:contextualSpacing/>
    </w:pPr>
  </w:style>
  <w:style w:type="table" w:customStyle="1" w:styleId="3">
    <w:name w:val="Сетка таблицы3"/>
    <w:basedOn w:val="a1"/>
    <w:next w:val="a5"/>
    <w:rsid w:val="005E66A1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5"/>
    <w:rsid w:val="00523EF9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5"/>
    <w:rsid w:val="00E42F0B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5"/>
    <w:rsid w:val="00E42F0B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5"/>
    <w:rsid w:val="00E42F0B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5"/>
    <w:rsid w:val="00E42F0B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5"/>
    <w:rsid w:val="00596AF3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0"/>
    <w:basedOn w:val="a1"/>
    <w:next w:val="a5"/>
    <w:rsid w:val="000138C7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0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5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557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535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51106A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E37E2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E66A1"/>
    <w:pPr>
      <w:ind w:left="720"/>
      <w:contextualSpacing/>
    </w:pPr>
  </w:style>
  <w:style w:type="table" w:customStyle="1" w:styleId="3">
    <w:name w:val="Сетка таблицы3"/>
    <w:basedOn w:val="a1"/>
    <w:next w:val="a5"/>
    <w:rsid w:val="005E66A1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5"/>
    <w:rsid w:val="00523EF9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5"/>
    <w:rsid w:val="00E42F0B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5"/>
    <w:rsid w:val="00E42F0B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5"/>
    <w:rsid w:val="00E42F0B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5"/>
    <w:rsid w:val="00E42F0B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5"/>
    <w:rsid w:val="00596AF3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0"/>
    <w:basedOn w:val="a1"/>
    <w:next w:val="a5"/>
    <w:rsid w:val="000138C7"/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41D6-3FB8-4258-8AC8-85A090CB0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8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Хомутов</dc:creator>
  <cp:lastModifiedBy>Сазонова Т.Л.</cp:lastModifiedBy>
  <cp:revision>50</cp:revision>
  <cp:lastPrinted>2024-11-21T05:58:00Z</cp:lastPrinted>
  <dcterms:created xsi:type="dcterms:W3CDTF">2023-04-14T06:02:00Z</dcterms:created>
  <dcterms:modified xsi:type="dcterms:W3CDTF">2024-12-10T13:56:00Z</dcterms:modified>
</cp:coreProperties>
</file>