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3D171D4E" wp14:editId="3ACC11D4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 xml:space="preserve">АДМИНИСТРАЦИЯ БЕЛОЗЕРСКОГО МУНИЦИПАЛЬНОГО </w:t>
      </w:r>
      <w:r w:rsidR="005E66A1">
        <w:rPr>
          <w:rFonts w:ascii="Times New Roman" w:hAnsi="Times New Roman"/>
          <w:sz w:val="20"/>
        </w:rPr>
        <w:t>ОКРУГА</w:t>
      </w:r>
      <w:r w:rsidRPr="00114484">
        <w:rPr>
          <w:rFonts w:ascii="Times New Roman" w:hAnsi="Times New Roman"/>
          <w:sz w:val="20"/>
        </w:rPr>
        <w:t xml:space="preserve">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 О С Т А Н О В Л Е Н И Е</w:t>
      </w:r>
    </w:p>
    <w:p w:rsidR="00976557" w:rsidRPr="00FA4CF3" w:rsidRDefault="00976557" w:rsidP="005D0F5F">
      <w:pPr>
        <w:numPr>
          <w:ilvl w:val="1"/>
          <w:numId w:val="0"/>
        </w:numPr>
        <w:ind w:left="426"/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996278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96278">
        <w:rPr>
          <w:rFonts w:ascii="Times New Roman" w:hAnsi="Times New Roman"/>
          <w:sz w:val="28"/>
          <w:szCs w:val="24"/>
          <w:lang w:eastAsia="ar-SA"/>
        </w:rPr>
        <w:t>От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A48A3">
        <w:rPr>
          <w:rFonts w:ascii="Times New Roman" w:hAnsi="Times New Roman"/>
          <w:sz w:val="28"/>
          <w:szCs w:val="24"/>
          <w:lang w:eastAsia="ar-SA"/>
        </w:rPr>
        <w:t>21.02.2024</w:t>
      </w:r>
      <w:r w:rsidR="00996278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9A48A3">
        <w:rPr>
          <w:rFonts w:ascii="Times New Roman" w:hAnsi="Times New Roman"/>
          <w:sz w:val="28"/>
          <w:szCs w:val="24"/>
          <w:lang w:eastAsia="ar-SA"/>
        </w:rPr>
        <w:t>№ 128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66A1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</w:t>
      </w:r>
      <w:r w:rsidR="005E66A1">
        <w:rPr>
          <w:rFonts w:ascii="Times New Roman" w:hAnsi="Times New Roman"/>
          <w:sz w:val="28"/>
          <w:szCs w:val="28"/>
          <w:lang w:eastAsia="ar-SA"/>
        </w:rPr>
        <w:t>2</w:t>
      </w:r>
      <w:r w:rsidR="0099775C">
        <w:rPr>
          <w:rFonts w:ascii="Times New Roman" w:hAnsi="Times New Roman"/>
          <w:sz w:val="28"/>
          <w:szCs w:val="28"/>
          <w:lang w:eastAsia="ar-SA"/>
        </w:rPr>
        <w:t xml:space="preserve"> № 50</w:t>
      </w:r>
      <w:r w:rsidR="005E66A1">
        <w:rPr>
          <w:rFonts w:ascii="Times New Roman" w:hAnsi="Times New Roman"/>
          <w:sz w:val="28"/>
          <w:szCs w:val="28"/>
          <w:lang w:eastAsia="ar-SA"/>
        </w:rPr>
        <w:t>1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66C0" w:rsidRDefault="00EB66C0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664859">
        <w:rPr>
          <w:rFonts w:ascii="Times New Roman" w:hAnsi="Times New Roman"/>
          <w:sz w:val="28"/>
          <w:szCs w:val="28"/>
          <w:lang w:eastAsia="ar-SA"/>
        </w:rPr>
        <w:t>решение</w:t>
      </w:r>
      <w:r w:rsidR="00EB5E5B">
        <w:rPr>
          <w:rFonts w:ascii="Times New Roman" w:hAnsi="Times New Roman"/>
          <w:sz w:val="28"/>
          <w:szCs w:val="28"/>
          <w:lang w:eastAsia="ar-SA"/>
        </w:rPr>
        <w:t>м</w:t>
      </w:r>
      <w:r w:rsidR="00664859">
        <w:rPr>
          <w:rFonts w:ascii="Times New Roman" w:hAnsi="Times New Roman"/>
          <w:sz w:val="28"/>
          <w:szCs w:val="28"/>
          <w:lang w:eastAsia="ar-SA"/>
        </w:rPr>
        <w:t xml:space="preserve"> Представительного Собрания округа о</w:t>
      </w:r>
      <w:r w:rsidR="00F601A6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="00EB5E5B">
        <w:rPr>
          <w:rFonts w:ascii="Times New Roman" w:hAnsi="Times New Roman"/>
          <w:sz w:val="28"/>
          <w:szCs w:val="28"/>
          <w:lang w:eastAsia="ar-SA"/>
        </w:rPr>
        <w:t>19</w:t>
      </w:r>
      <w:r w:rsidR="00F601A6">
        <w:rPr>
          <w:rFonts w:ascii="Times New Roman" w:hAnsi="Times New Roman"/>
          <w:sz w:val="28"/>
          <w:szCs w:val="28"/>
          <w:lang w:eastAsia="ar-SA"/>
        </w:rPr>
        <w:t>.</w:t>
      </w:r>
      <w:r w:rsidR="00664859">
        <w:rPr>
          <w:rFonts w:ascii="Times New Roman" w:hAnsi="Times New Roman"/>
          <w:sz w:val="28"/>
          <w:szCs w:val="28"/>
          <w:lang w:eastAsia="ar-SA"/>
        </w:rPr>
        <w:t>12</w:t>
      </w:r>
      <w:r w:rsidR="00F601A6">
        <w:rPr>
          <w:rFonts w:ascii="Times New Roman" w:hAnsi="Times New Roman"/>
          <w:sz w:val="28"/>
          <w:szCs w:val="28"/>
          <w:lang w:eastAsia="ar-SA"/>
        </w:rPr>
        <w:t>.2023 №</w:t>
      </w:r>
      <w:r w:rsidR="00EB5E5B">
        <w:rPr>
          <w:rFonts w:ascii="Times New Roman" w:hAnsi="Times New Roman"/>
          <w:sz w:val="28"/>
          <w:szCs w:val="28"/>
          <w:lang w:eastAsia="ar-SA"/>
        </w:rPr>
        <w:t>297</w:t>
      </w:r>
      <w:r w:rsidR="00467C05">
        <w:rPr>
          <w:rFonts w:ascii="Times New Roman" w:hAnsi="Times New Roman"/>
          <w:sz w:val="28"/>
          <w:szCs w:val="28"/>
          <w:lang w:eastAsia="ar-SA"/>
        </w:rPr>
        <w:t xml:space="preserve"> «О бюджете округа на 2024 год и плановый период 2025 и 2026 годов»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9174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601A6">
        <w:rPr>
          <w:rFonts w:ascii="Times New Roman" w:hAnsi="Times New Roman"/>
          <w:sz w:val="28"/>
          <w:szCs w:val="28"/>
          <w:lang w:eastAsia="ar-SA"/>
        </w:rPr>
        <w:t>уведомлени</w:t>
      </w:r>
      <w:r w:rsidR="00664859">
        <w:rPr>
          <w:rFonts w:ascii="Times New Roman" w:hAnsi="Times New Roman"/>
          <w:sz w:val="28"/>
          <w:szCs w:val="28"/>
          <w:lang w:eastAsia="ar-SA"/>
        </w:rPr>
        <w:t>ем</w:t>
      </w:r>
      <w:r w:rsidRPr="002B74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3B8A">
        <w:rPr>
          <w:rFonts w:ascii="Times New Roman" w:hAnsi="Times New Roman"/>
          <w:sz w:val="28"/>
          <w:szCs w:val="28"/>
          <w:lang w:eastAsia="ar-SA"/>
        </w:rPr>
        <w:t xml:space="preserve">финансового управления администрации округа </w:t>
      </w:r>
      <w:r w:rsidRPr="002B74C3">
        <w:rPr>
          <w:rFonts w:ascii="Times New Roman" w:hAnsi="Times New Roman"/>
          <w:sz w:val="28"/>
          <w:szCs w:val="28"/>
          <w:lang w:eastAsia="ar-SA"/>
        </w:rPr>
        <w:t>об изменении бюджетны</w:t>
      </w:r>
      <w:r w:rsidR="00501F3B">
        <w:rPr>
          <w:rFonts w:ascii="Times New Roman" w:hAnsi="Times New Roman"/>
          <w:sz w:val="28"/>
          <w:szCs w:val="28"/>
          <w:lang w:eastAsia="ar-SA"/>
        </w:rPr>
        <w:t xml:space="preserve">х ассигнований по расходам </w:t>
      </w:r>
      <w:r w:rsidR="007635D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B5E5B">
        <w:rPr>
          <w:rFonts w:ascii="Times New Roman" w:hAnsi="Times New Roman"/>
          <w:sz w:val="28"/>
          <w:szCs w:val="28"/>
          <w:lang w:eastAsia="ar-SA"/>
        </w:rPr>
        <w:t>01</w:t>
      </w:r>
      <w:r w:rsidR="007635DE">
        <w:rPr>
          <w:rFonts w:ascii="Times New Roman" w:hAnsi="Times New Roman"/>
          <w:sz w:val="28"/>
          <w:szCs w:val="28"/>
          <w:lang w:eastAsia="ar-SA"/>
        </w:rPr>
        <w:t>.</w:t>
      </w:r>
      <w:r w:rsidR="00EB5E5B">
        <w:rPr>
          <w:rFonts w:ascii="Times New Roman" w:hAnsi="Times New Roman"/>
          <w:sz w:val="28"/>
          <w:szCs w:val="28"/>
          <w:lang w:eastAsia="ar-SA"/>
        </w:rPr>
        <w:t>01.</w:t>
      </w:r>
      <w:r w:rsidR="009174E3">
        <w:rPr>
          <w:rFonts w:ascii="Times New Roman" w:hAnsi="Times New Roman"/>
          <w:sz w:val="28"/>
          <w:szCs w:val="28"/>
          <w:lang w:eastAsia="ar-SA"/>
        </w:rPr>
        <w:t>202</w:t>
      </w:r>
      <w:r w:rsidR="00EB5E5B">
        <w:rPr>
          <w:rFonts w:ascii="Times New Roman" w:hAnsi="Times New Roman"/>
          <w:sz w:val="28"/>
          <w:szCs w:val="28"/>
          <w:lang w:eastAsia="ar-SA"/>
        </w:rPr>
        <w:t>4 №1</w:t>
      </w:r>
    </w:p>
    <w:p w:rsidR="002B74C3" w:rsidRDefault="002B74C3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66C0" w:rsidRDefault="003D2AFF" w:rsidP="00EB6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EB66C0" w:rsidRDefault="00EB66C0" w:rsidP="00EB6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F37688" w:rsidP="00EB6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2AFF">
        <w:rPr>
          <w:rFonts w:ascii="Times New Roman" w:hAnsi="Times New Roman"/>
          <w:sz w:val="28"/>
          <w:szCs w:val="28"/>
        </w:rPr>
        <w:t xml:space="preserve">Внести в муниципальную программу основных направлений кадровой политики в Белозерском муниципальном </w:t>
      </w:r>
      <w:r w:rsidR="005E66A1">
        <w:rPr>
          <w:rFonts w:ascii="Times New Roman" w:hAnsi="Times New Roman"/>
          <w:sz w:val="28"/>
          <w:szCs w:val="28"/>
        </w:rPr>
        <w:t>округе</w:t>
      </w:r>
      <w:r w:rsidR="003D2AFF">
        <w:rPr>
          <w:rFonts w:ascii="Times New Roman" w:hAnsi="Times New Roman"/>
          <w:sz w:val="28"/>
          <w:szCs w:val="28"/>
        </w:rPr>
        <w:t xml:space="preserve"> на 202</w:t>
      </w:r>
      <w:r w:rsidR="005E66A1">
        <w:rPr>
          <w:rFonts w:ascii="Times New Roman" w:hAnsi="Times New Roman"/>
          <w:sz w:val="28"/>
          <w:szCs w:val="28"/>
        </w:rPr>
        <w:t>3</w:t>
      </w:r>
      <w:r w:rsidR="003D2AFF">
        <w:rPr>
          <w:rFonts w:ascii="Times New Roman" w:hAnsi="Times New Roman"/>
          <w:sz w:val="28"/>
          <w:szCs w:val="28"/>
        </w:rPr>
        <w:t>-202</w:t>
      </w:r>
      <w:r w:rsidR="005E66A1">
        <w:rPr>
          <w:rFonts w:ascii="Times New Roman" w:hAnsi="Times New Roman"/>
          <w:sz w:val="28"/>
          <w:szCs w:val="28"/>
        </w:rPr>
        <w:t>7</w:t>
      </w:r>
      <w:r w:rsidR="003D2AFF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 w:rsidR="003D2AFF">
        <w:rPr>
          <w:rFonts w:ascii="Times New Roman" w:hAnsi="Times New Roman"/>
          <w:sz w:val="28"/>
          <w:szCs w:val="28"/>
        </w:rPr>
        <w:t xml:space="preserve"> района </w:t>
      </w:r>
      <w:r w:rsidR="005E66A1" w:rsidRPr="005E66A1">
        <w:rPr>
          <w:rFonts w:ascii="Times New Roman" w:hAnsi="Times New Roman"/>
          <w:sz w:val="28"/>
          <w:szCs w:val="28"/>
        </w:rPr>
        <w:t>от 28.12.2022 № 501</w:t>
      </w:r>
      <w:r w:rsidR="005E66A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основных направлений  кадровой политики в Белозерском муниципальном округе  </w:t>
      </w:r>
      <w:r w:rsidR="005E66A1" w:rsidRPr="005E66A1">
        <w:rPr>
          <w:rFonts w:ascii="Times New Roman" w:hAnsi="Times New Roman"/>
          <w:sz w:val="28"/>
          <w:szCs w:val="28"/>
        </w:rPr>
        <w:t>на 2023-2027 годы</w:t>
      </w:r>
      <w:r w:rsidR="005E66A1">
        <w:rPr>
          <w:rFonts w:ascii="Times New Roman" w:hAnsi="Times New Roman"/>
          <w:sz w:val="28"/>
          <w:szCs w:val="28"/>
        </w:rPr>
        <w:t xml:space="preserve">» </w:t>
      </w:r>
      <w:r w:rsidR="005E66A1" w:rsidRPr="005E66A1">
        <w:rPr>
          <w:rFonts w:ascii="Times New Roman" w:hAnsi="Times New Roman"/>
          <w:sz w:val="28"/>
          <w:szCs w:val="28"/>
        </w:rPr>
        <w:t>следующие изменения</w:t>
      </w:r>
      <w:r w:rsidR="003D2AFF">
        <w:rPr>
          <w:rFonts w:ascii="Times New Roman" w:hAnsi="Times New Roman"/>
          <w:sz w:val="28"/>
          <w:szCs w:val="28"/>
        </w:rPr>
        <w:t>:</w:t>
      </w:r>
    </w:p>
    <w:p w:rsidR="00000090" w:rsidRDefault="002B74C3" w:rsidP="0000009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01A6">
        <w:rPr>
          <w:rFonts w:ascii="Times New Roman" w:hAnsi="Times New Roman"/>
          <w:sz w:val="28"/>
          <w:szCs w:val="28"/>
        </w:rPr>
        <w:t xml:space="preserve">1.1. </w:t>
      </w:r>
      <w:r w:rsidR="00000090">
        <w:rPr>
          <w:rFonts w:ascii="Times New Roman" w:hAnsi="Times New Roman"/>
          <w:sz w:val="28"/>
          <w:szCs w:val="28"/>
        </w:rPr>
        <w:t>В паспорте программы в строке «Объем бюджетных ассигнований программы»  цифры «</w:t>
      </w:r>
      <w:r w:rsidR="00584750">
        <w:rPr>
          <w:rFonts w:ascii="Times New Roman" w:hAnsi="Times New Roman"/>
          <w:sz w:val="28"/>
          <w:szCs w:val="28"/>
        </w:rPr>
        <w:t>4071,6</w:t>
      </w:r>
      <w:r w:rsidR="00000090">
        <w:rPr>
          <w:rFonts w:ascii="Times New Roman" w:hAnsi="Times New Roman"/>
          <w:sz w:val="28"/>
          <w:szCs w:val="28"/>
        </w:rPr>
        <w:t>» заменить цифрами «</w:t>
      </w:r>
      <w:r w:rsidR="00584750">
        <w:rPr>
          <w:rFonts w:ascii="Times New Roman" w:hAnsi="Times New Roman"/>
          <w:sz w:val="28"/>
          <w:szCs w:val="28"/>
        </w:rPr>
        <w:t>4141,6</w:t>
      </w:r>
      <w:r w:rsidR="00000090">
        <w:rPr>
          <w:rFonts w:ascii="Times New Roman" w:hAnsi="Times New Roman"/>
          <w:sz w:val="28"/>
          <w:szCs w:val="28"/>
        </w:rPr>
        <w:t xml:space="preserve">»; </w:t>
      </w:r>
    </w:p>
    <w:p w:rsidR="00000090" w:rsidRDefault="00000090" w:rsidP="0000009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и слова «202</w:t>
      </w:r>
      <w:r w:rsidR="00584750">
        <w:rPr>
          <w:rFonts w:ascii="Times New Roman" w:hAnsi="Times New Roman"/>
          <w:sz w:val="28"/>
          <w:szCs w:val="28"/>
        </w:rPr>
        <w:t>4 год- 799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5D66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6AB">
        <w:rPr>
          <w:rFonts w:ascii="Times New Roman" w:hAnsi="Times New Roman"/>
          <w:sz w:val="28"/>
          <w:szCs w:val="28"/>
        </w:rPr>
        <w:t>тыс</w:t>
      </w:r>
      <w:proofErr w:type="gramStart"/>
      <w:r w:rsidRPr="005D66AB">
        <w:rPr>
          <w:rFonts w:ascii="Times New Roman" w:hAnsi="Times New Roman"/>
          <w:sz w:val="28"/>
          <w:szCs w:val="28"/>
        </w:rPr>
        <w:t>.р</w:t>
      </w:r>
      <w:proofErr w:type="gramEnd"/>
      <w:r w:rsidRPr="005D66AB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.» заменить цифрами и словами  </w:t>
      </w:r>
      <w:r w:rsidRPr="00244297">
        <w:rPr>
          <w:rFonts w:ascii="Times New Roman" w:hAnsi="Times New Roman"/>
          <w:sz w:val="28"/>
          <w:szCs w:val="28"/>
        </w:rPr>
        <w:t>«202</w:t>
      </w:r>
      <w:r w:rsidR="00584750">
        <w:rPr>
          <w:rFonts w:ascii="Times New Roman" w:hAnsi="Times New Roman"/>
          <w:sz w:val="28"/>
          <w:szCs w:val="28"/>
        </w:rPr>
        <w:t>4</w:t>
      </w:r>
      <w:r w:rsidRPr="00244297">
        <w:rPr>
          <w:rFonts w:ascii="Times New Roman" w:hAnsi="Times New Roman"/>
          <w:sz w:val="28"/>
          <w:szCs w:val="28"/>
        </w:rPr>
        <w:t xml:space="preserve"> год</w:t>
      </w:r>
      <w:r w:rsidR="007128B7">
        <w:rPr>
          <w:rFonts w:ascii="Times New Roman" w:hAnsi="Times New Roman"/>
          <w:sz w:val="28"/>
          <w:szCs w:val="28"/>
        </w:rPr>
        <w:t xml:space="preserve"> </w:t>
      </w:r>
      <w:r w:rsidR="00584750">
        <w:rPr>
          <w:rFonts w:ascii="Times New Roman" w:hAnsi="Times New Roman"/>
          <w:sz w:val="28"/>
          <w:szCs w:val="28"/>
        </w:rPr>
        <w:t>–</w:t>
      </w:r>
      <w:r w:rsidR="007128B7">
        <w:rPr>
          <w:rFonts w:ascii="Times New Roman" w:hAnsi="Times New Roman"/>
          <w:sz w:val="28"/>
          <w:szCs w:val="28"/>
        </w:rPr>
        <w:t xml:space="preserve"> </w:t>
      </w:r>
      <w:r w:rsidR="00584750">
        <w:rPr>
          <w:rFonts w:ascii="Times New Roman" w:hAnsi="Times New Roman"/>
          <w:sz w:val="28"/>
          <w:szCs w:val="28"/>
        </w:rPr>
        <w:t>869,0</w:t>
      </w:r>
      <w:r w:rsidR="00712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297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442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0090" w:rsidRDefault="00000090" w:rsidP="0000009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разделе 3 «</w:t>
      </w:r>
      <w:r w:rsidRPr="00244297">
        <w:rPr>
          <w:rFonts w:ascii="Times New Roman" w:hAnsi="Times New Roman"/>
          <w:sz w:val="28"/>
          <w:szCs w:val="28"/>
        </w:rPr>
        <w:t>Характеристика основных мероприятий, ресурсное обеспечение муниципальной программы</w:t>
      </w:r>
      <w:r w:rsidR="00060F9E">
        <w:rPr>
          <w:rFonts w:ascii="Times New Roman" w:hAnsi="Times New Roman"/>
          <w:sz w:val="28"/>
          <w:szCs w:val="28"/>
        </w:rPr>
        <w:t xml:space="preserve">» </w:t>
      </w:r>
      <w:r w:rsidR="00612534">
        <w:rPr>
          <w:rFonts w:ascii="Times New Roman" w:hAnsi="Times New Roman"/>
          <w:sz w:val="28"/>
          <w:szCs w:val="28"/>
        </w:rPr>
        <w:t xml:space="preserve"> в пункте 3.4.  </w:t>
      </w:r>
      <w:r w:rsidR="00060F9E">
        <w:rPr>
          <w:rFonts w:ascii="Times New Roman" w:hAnsi="Times New Roman"/>
          <w:sz w:val="28"/>
          <w:szCs w:val="28"/>
        </w:rPr>
        <w:t>абзац</w:t>
      </w:r>
      <w:r w:rsidR="00612534">
        <w:rPr>
          <w:rFonts w:ascii="Times New Roman" w:hAnsi="Times New Roman"/>
          <w:sz w:val="28"/>
          <w:szCs w:val="28"/>
        </w:rPr>
        <w:t xml:space="preserve">ы 2,3,4 </w:t>
      </w:r>
      <w:r w:rsidR="00060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0090" w:rsidRPr="00060F9E" w:rsidRDefault="00000090" w:rsidP="00060F9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66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Общий объем финансирования Программы в 2023-2027 годы  из средств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="00060F9E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бюджета  округа составляет  </w:t>
      </w:r>
      <w:r w:rsidR="003B02DB">
        <w:rPr>
          <w:rFonts w:ascii="Times New Roman" w:hAnsi="Times New Roman"/>
          <w:color w:val="000000"/>
          <w:sz w:val="28"/>
          <w:szCs w:val="20"/>
          <w:lang w:eastAsia="ru-RU"/>
        </w:rPr>
        <w:t>4141,6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тыс. рублей и приведен в Приложении 1 к муниципальной программе, а также конкретизирован в соответствии с проводимыми мероприятиями в Приложении 5 к муниципальной программе. </w:t>
      </w:r>
    </w:p>
    <w:p w:rsidR="00000090" w:rsidRDefault="00000090" w:rsidP="00000090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Объемы ассигнований из бюджета округа подлежат ежегодному уточнению исходя из возможностей доходной базы бюджета 2023 - 2027 годов.</w:t>
      </w:r>
    </w:p>
    <w:p w:rsidR="00EB66C0" w:rsidRDefault="00EB66C0" w:rsidP="00000090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EB66C0" w:rsidRDefault="00EB66C0" w:rsidP="00000090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EB66C0" w:rsidRDefault="00EB66C0" w:rsidP="00000090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925"/>
      </w:tblGrid>
      <w:tr w:rsidR="00000090" w:rsidRPr="00244297" w:rsidTr="00EB66C0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C0" w:rsidRPr="00244297" w:rsidRDefault="00EB66C0" w:rsidP="00EB66C0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Общий объем финансирования,</w:t>
            </w:r>
          </w:p>
          <w:p w:rsidR="00EB66C0" w:rsidRPr="00244297" w:rsidRDefault="00EB66C0" w:rsidP="00EB66C0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в том  числе с разбивкой</w:t>
            </w:r>
          </w:p>
          <w:p w:rsidR="00EB66C0" w:rsidRPr="00244297" w:rsidRDefault="00EB66C0" w:rsidP="00EB66C0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по годам:</w:t>
            </w:r>
          </w:p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 финансирования</w:t>
            </w:r>
          </w:p>
        </w:tc>
      </w:tr>
      <w:tr w:rsidR="00000090" w:rsidRPr="00244297" w:rsidTr="00EB66C0">
        <w:trPr>
          <w:trHeight w:val="193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Бюджет</w:t>
            </w:r>
          </w:p>
          <w:p w:rsidR="00000090" w:rsidRPr="00244297" w:rsidRDefault="00000090" w:rsidP="001C2092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округа</w:t>
            </w:r>
          </w:p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тыс.руб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Бюджеты</w:t>
            </w:r>
          </w:p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Других</w:t>
            </w:r>
          </w:p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Бюджетные</w:t>
            </w:r>
          </w:p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фонды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Прочие</w:t>
            </w:r>
          </w:p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</w:t>
            </w:r>
          </w:p>
        </w:tc>
      </w:tr>
      <w:tr w:rsidR="00000090" w:rsidRPr="00244297" w:rsidTr="00EB66C0">
        <w:trPr>
          <w:trHeight w:val="309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</w:tr>
      <w:tr w:rsidR="00000090" w:rsidRPr="00244297" w:rsidTr="00EB66C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90" w:rsidRPr="00244297" w:rsidRDefault="00060F9E" w:rsidP="00060F9E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803</w:t>
            </w:r>
            <w:r w:rsidR="00000090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000090" w:rsidRPr="00244297" w:rsidTr="00EB66C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090" w:rsidRPr="00244297" w:rsidRDefault="003B02DB" w:rsidP="003B02DB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869</w:t>
            </w:r>
            <w:r w:rsidR="00000090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000090" w:rsidRPr="00244297" w:rsidTr="00EB66C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799,0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000090" w:rsidRPr="00244297" w:rsidTr="00EB66C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000090" w:rsidRPr="00244297" w:rsidTr="00EB66C0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090" w:rsidRPr="00244297" w:rsidRDefault="00000090" w:rsidP="001C2092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000090" w:rsidRDefault="00612534" w:rsidP="00612534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356D7" w:rsidRDefault="00000090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0F9E">
        <w:rPr>
          <w:rFonts w:ascii="Times New Roman" w:hAnsi="Times New Roman"/>
          <w:sz w:val="28"/>
          <w:szCs w:val="28"/>
        </w:rPr>
        <w:t>1.3.</w:t>
      </w:r>
      <w:r w:rsidR="00E356D7" w:rsidRPr="00E356D7">
        <w:t xml:space="preserve"> </w:t>
      </w:r>
      <w:proofErr w:type="gramStart"/>
      <w:r w:rsidR="007128B7" w:rsidRPr="007128B7">
        <w:rPr>
          <w:rFonts w:ascii="Times New Roman" w:hAnsi="Times New Roman"/>
          <w:sz w:val="28"/>
          <w:szCs w:val="28"/>
        </w:rPr>
        <w:t>В п</w:t>
      </w:r>
      <w:r w:rsidR="00E356D7" w:rsidRPr="00E356D7">
        <w:rPr>
          <w:rFonts w:ascii="Times New Roman" w:hAnsi="Times New Roman"/>
          <w:sz w:val="28"/>
          <w:szCs w:val="28"/>
        </w:rPr>
        <w:t>риложени</w:t>
      </w:r>
      <w:r w:rsidR="007128B7">
        <w:rPr>
          <w:rFonts w:ascii="Times New Roman" w:hAnsi="Times New Roman"/>
          <w:sz w:val="28"/>
          <w:szCs w:val="28"/>
        </w:rPr>
        <w:t>и</w:t>
      </w:r>
      <w:r w:rsidR="00E356D7" w:rsidRPr="00E356D7">
        <w:rPr>
          <w:rFonts w:ascii="Times New Roman" w:hAnsi="Times New Roman"/>
          <w:sz w:val="28"/>
          <w:szCs w:val="28"/>
        </w:rPr>
        <w:t xml:space="preserve"> 1 к муниципальной программе «Ресурсное обеспечение реализации муниципальной программы за счет средств бюджета округа</w:t>
      </w:r>
      <w:r w:rsidR="009174E3">
        <w:rPr>
          <w:rFonts w:ascii="Times New Roman" w:hAnsi="Times New Roman"/>
          <w:sz w:val="28"/>
          <w:szCs w:val="28"/>
        </w:rPr>
        <w:t xml:space="preserve"> </w:t>
      </w:r>
      <w:r w:rsidR="00E356D7" w:rsidRPr="00E356D7">
        <w:rPr>
          <w:rFonts w:ascii="Times New Roman" w:hAnsi="Times New Roman"/>
          <w:sz w:val="28"/>
          <w:szCs w:val="28"/>
        </w:rPr>
        <w:t>(тыс. руб.)»</w:t>
      </w:r>
      <w:r w:rsidR="00E356D7">
        <w:rPr>
          <w:rFonts w:ascii="Times New Roman" w:hAnsi="Times New Roman"/>
          <w:sz w:val="28"/>
          <w:szCs w:val="28"/>
        </w:rPr>
        <w:t xml:space="preserve">  </w:t>
      </w:r>
      <w:r w:rsidR="007128B7">
        <w:rPr>
          <w:rFonts w:ascii="Times New Roman" w:hAnsi="Times New Roman"/>
          <w:sz w:val="28"/>
          <w:szCs w:val="28"/>
        </w:rPr>
        <w:t>по тексту</w:t>
      </w:r>
      <w:r w:rsidR="00E356D7">
        <w:rPr>
          <w:rFonts w:ascii="Times New Roman" w:hAnsi="Times New Roman"/>
          <w:sz w:val="28"/>
          <w:szCs w:val="28"/>
        </w:rPr>
        <w:t xml:space="preserve"> цифры</w:t>
      </w:r>
      <w:r w:rsidR="00C515DC">
        <w:rPr>
          <w:rFonts w:ascii="Times New Roman" w:hAnsi="Times New Roman"/>
          <w:sz w:val="28"/>
          <w:szCs w:val="28"/>
        </w:rPr>
        <w:t xml:space="preserve"> «4</w:t>
      </w:r>
      <w:r w:rsidR="003B02DB">
        <w:rPr>
          <w:rFonts w:ascii="Times New Roman" w:hAnsi="Times New Roman"/>
          <w:sz w:val="28"/>
          <w:szCs w:val="28"/>
        </w:rPr>
        <w:t>071</w:t>
      </w:r>
      <w:r w:rsidR="00C515DC">
        <w:rPr>
          <w:rFonts w:ascii="Times New Roman" w:hAnsi="Times New Roman"/>
          <w:sz w:val="28"/>
          <w:szCs w:val="28"/>
        </w:rPr>
        <w:t>,</w:t>
      </w:r>
      <w:r w:rsidR="003B02DB">
        <w:rPr>
          <w:rFonts w:ascii="Times New Roman" w:hAnsi="Times New Roman"/>
          <w:sz w:val="28"/>
          <w:szCs w:val="28"/>
        </w:rPr>
        <w:t>6</w:t>
      </w:r>
      <w:r w:rsidR="00C515DC">
        <w:rPr>
          <w:rFonts w:ascii="Times New Roman" w:hAnsi="Times New Roman"/>
          <w:sz w:val="28"/>
          <w:szCs w:val="28"/>
        </w:rPr>
        <w:t>» заменить цифрами «</w:t>
      </w:r>
      <w:r w:rsidR="003B02DB">
        <w:rPr>
          <w:rFonts w:ascii="Times New Roman" w:hAnsi="Times New Roman"/>
          <w:sz w:val="28"/>
          <w:szCs w:val="28"/>
        </w:rPr>
        <w:t>4141</w:t>
      </w:r>
      <w:r w:rsidR="00E356D7">
        <w:rPr>
          <w:rFonts w:ascii="Times New Roman" w:hAnsi="Times New Roman"/>
          <w:sz w:val="28"/>
          <w:szCs w:val="28"/>
        </w:rPr>
        <w:t xml:space="preserve">,6», </w:t>
      </w:r>
      <w:r w:rsidR="009174E3">
        <w:rPr>
          <w:rFonts w:ascii="Times New Roman" w:hAnsi="Times New Roman"/>
          <w:sz w:val="28"/>
          <w:szCs w:val="28"/>
        </w:rPr>
        <w:t xml:space="preserve">в строке «Всего» </w:t>
      </w:r>
      <w:r w:rsidR="00E356D7">
        <w:rPr>
          <w:rFonts w:ascii="Times New Roman" w:hAnsi="Times New Roman"/>
          <w:sz w:val="28"/>
          <w:szCs w:val="28"/>
        </w:rPr>
        <w:t xml:space="preserve">в столбце </w:t>
      </w:r>
      <w:r w:rsidR="009174E3">
        <w:rPr>
          <w:rFonts w:ascii="Times New Roman" w:hAnsi="Times New Roman"/>
          <w:sz w:val="28"/>
          <w:szCs w:val="28"/>
        </w:rPr>
        <w:t>«</w:t>
      </w:r>
      <w:r w:rsidR="00E356D7">
        <w:rPr>
          <w:rFonts w:ascii="Times New Roman" w:hAnsi="Times New Roman"/>
          <w:sz w:val="28"/>
          <w:szCs w:val="28"/>
        </w:rPr>
        <w:t>202</w:t>
      </w:r>
      <w:r w:rsidR="003B02DB">
        <w:rPr>
          <w:rFonts w:ascii="Times New Roman" w:hAnsi="Times New Roman"/>
          <w:sz w:val="28"/>
          <w:szCs w:val="28"/>
        </w:rPr>
        <w:t>4</w:t>
      </w:r>
      <w:r w:rsidR="00E356D7">
        <w:rPr>
          <w:rFonts w:ascii="Times New Roman" w:hAnsi="Times New Roman"/>
          <w:sz w:val="28"/>
          <w:szCs w:val="28"/>
        </w:rPr>
        <w:t xml:space="preserve"> год</w:t>
      </w:r>
      <w:r w:rsidR="009174E3">
        <w:rPr>
          <w:rFonts w:ascii="Times New Roman" w:hAnsi="Times New Roman"/>
          <w:sz w:val="28"/>
          <w:szCs w:val="28"/>
        </w:rPr>
        <w:t>»</w:t>
      </w:r>
      <w:r w:rsidR="00E356D7">
        <w:rPr>
          <w:rFonts w:ascii="Times New Roman" w:hAnsi="Times New Roman"/>
          <w:sz w:val="28"/>
          <w:szCs w:val="28"/>
        </w:rPr>
        <w:t xml:space="preserve"> цифры «</w:t>
      </w:r>
      <w:r w:rsidR="003B02DB">
        <w:rPr>
          <w:rFonts w:ascii="Times New Roman" w:hAnsi="Times New Roman"/>
          <w:sz w:val="28"/>
          <w:szCs w:val="28"/>
        </w:rPr>
        <w:t>799</w:t>
      </w:r>
      <w:r w:rsidR="00E356D7">
        <w:rPr>
          <w:rFonts w:ascii="Times New Roman" w:hAnsi="Times New Roman"/>
          <w:sz w:val="28"/>
          <w:szCs w:val="28"/>
        </w:rPr>
        <w:t>,0» заменить цифрами «</w:t>
      </w:r>
      <w:r w:rsidR="003B02DB">
        <w:rPr>
          <w:rFonts w:ascii="Times New Roman" w:hAnsi="Times New Roman"/>
          <w:sz w:val="28"/>
          <w:szCs w:val="28"/>
        </w:rPr>
        <w:t>869,0</w:t>
      </w:r>
      <w:r w:rsidR="00E356D7">
        <w:rPr>
          <w:rFonts w:ascii="Times New Roman" w:hAnsi="Times New Roman"/>
          <w:sz w:val="28"/>
          <w:szCs w:val="28"/>
        </w:rPr>
        <w:t>», в строке «Администрация Белозерского муниципального округа»</w:t>
      </w:r>
      <w:r w:rsidR="003B02DB">
        <w:rPr>
          <w:rFonts w:ascii="Times New Roman" w:hAnsi="Times New Roman"/>
          <w:sz w:val="28"/>
          <w:szCs w:val="28"/>
        </w:rPr>
        <w:t xml:space="preserve"> в столбце </w:t>
      </w:r>
      <w:r w:rsidR="009174E3">
        <w:rPr>
          <w:rFonts w:ascii="Times New Roman" w:hAnsi="Times New Roman"/>
          <w:sz w:val="28"/>
          <w:szCs w:val="28"/>
        </w:rPr>
        <w:t>«</w:t>
      </w:r>
      <w:r w:rsidR="003B02DB">
        <w:rPr>
          <w:rFonts w:ascii="Times New Roman" w:hAnsi="Times New Roman"/>
          <w:sz w:val="28"/>
          <w:szCs w:val="28"/>
        </w:rPr>
        <w:t>2024 год</w:t>
      </w:r>
      <w:r w:rsidR="009174E3">
        <w:rPr>
          <w:rFonts w:ascii="Times New Roman" w:hAnsi="Times New Roman"/>
          <w:sz w:val="28"/>
          <w:szCs w:val="28"/>
        </w:rPr>
        <w:t xml:space="preserve">» </w:t>
      </w:r>
      <w:r w:rsidR="00E356D7">
        <w:rPr>
          <w:rFonts w:ascii="Times New Roman" w:hAnsi="Times New Roman"/>
          <w:sz w:val="28"/>
          <w:szCs w:val="28"/>
        </w:rPr>
        <w:t xml:space="preserve"> цифры «</w:t>
      </w:r>
      <w:r w:rsidR="003B02DB">
        <w:rPr>
          <w:rFonts w:ascii="Times New Roman" w:hAnsi="Times New Roman"/>
          <w:sz w:val="28"/>
          <w:szCs w:val="28"/>
        </w:rPr>
        <w:t>799,0» заменить цифрами</w:t>
      </w:r>
      <w:r w:rsidR="00E356D7">
        <w:rPr>
          <w:rFonts w:ascii="Times New Roman" w:hAnsi="Times New Roman"/>
          <w:sz w:val="28"/>
          <w:szCs w:val="28"/>
        </w:rPr>
        <w:t xml:space="preserve"> «8</w:t>
      </w:r>
      <w:r w:rsidR="00754CD2">
        <w:rPr>
          <w:rFonts w:ascii="Times New Roman" w:hAnsi="Times New Roman"/>
          <w:sz w:val="28"/>
          <w:szCs w:val="28"/>
        </w:rPr>
        <w:t>69,0</w:t>
      </w:r>
      <w:r w:rsidR="00E356D7">
        <w:rPr>
          <w:rFonts w:ascii="Times New Roman" w:hAnsi="Times New Roman"/>
          <w:sz w:val="28"/>
          <w:szCs w:val="28"/>
        </w:rPr>
        <w:t>».</w:t>
      </w:r>
      <w:proofErr w:type="gramEnd"/>
    </w:p>
    <w:p w:rsidR="00E356D7" w:rsidRDefault="009174E3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="007128B7">
        <w:rPr>
          <w:rFonts w:ascii="Times New Roman" w:hAnsi="Times New Roman"/>
          <w:sz w:val="28"/>
          <w:szCs w:val="28"/>
        </w:rPr>
        <w:t>В п</w:t>
      </w:r>
      <w:r w:rsidR="007128B7" w:rsidRPr="0055071C">
        <w:rPr>
          <w:rFonts w:ascii="Times New Roman" w:hAnsi="Times New Roman"/>
          <w:sz w:val="28"/>
          <w:szCs w:val="28"/>
        </w:rPr>
        <w:t>риложени</w:t>
      </w:r>
      <w:r w:rsidR="007128B7">
        <w:rPr>
          <w:rFonts w:ascii="Times New Roman" w:hAnsi="Times New Roman"/>
          <w:sz w:val="28"/>
          <w:szCs w:val="28"/>
        </w:rPr>
        <w:t>и</w:t>
      </w:r>
      <w:r w:rsidR="007128B7" w:rsidRPr="0055071C">
        <w:rPr>
          <w:rFonts w:ascii="Times New Roman" w:hAnsi="Times New Roman"/>
          <w:sz w:val="28"/>
          <w:szCs w:val="28"/>
        </w:rPr>
        <w:t xml:space="preserve"> </w:t>
      </w:r>
      <w:r w:rsidR="007128B7">
        <w:rPr>
          <w:rFonts w:ascii="Times New Roman" w:hAnsi="Times New Roman"/>
          <w:sz w:val="28"/>
          <w:szCs w:val="28"/>
        </w:rPr>
        <w:t>2</w:t>
      </w:r>
      <w:r w:rsidR="007128B7" w:rsidRPr="0055071C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7128B7">
        <w:rPr>
          <w:rFonts w:ascii="Times New Roman" w:hAnsi="Times New Roman"/>
          <w:sz w:val="28"/>
          <w:szCs w:val="28"/>
        </w:rPr>
        <w:t xml:space="preserve"> «</w:t>
      </w:r>
      <w:r w:rsidR="007128B7" w:rsidRPr="0055071C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</w:t>
      </w:r>
      <w:r w:rsidR="007128B7">
        <w:rPr>
          <w:rFonts w:ascii="Times New Roman" w:hAnsi="Times New Roman"/>
          <w:sz w:val="28"/>
          <w:szCs w:val="28"/>
        </w:rPr>
        <w:t>ю целей муниципальной программы (тыс. руб.)»</w:t>
      </w:r>
      <w:r w:rsidR="007128B7" w:rsidRPr="007128B7">
        <w:t xml:space="preserve"> </w:t>
      </w:r>
      <w:r w:rsidR="005B4AB9">
        <w:rPr>
          <w:rFonts w:ascii="Times New Roman" w:hAnsi="Times New Roman"/>
          <w:sz w:val="28"/>
          <w:szCs w:val="28"/>
        </w:rPr>
        <w:t>в столбце 202</w:t>
      </w:r>
      <w:r>
        <w:rPr>
          <w:rFonts w:ascii="Times New Roman" w:hAnsi="Times New Roman"/>
          <w:sz w:val="28"/>
          <w:szCs w:val="28"/>
        </w:rPr>
        <w:t>4</w:t>
      </w:r>
      <w:r w:rsidR="005B4AB9">
        <w:rPr>
          <w:rFonts w:ascii="Times New Roman" w:hAnsi="Times New Roman"/>
          <w:sz w:val="28"/>
          <w:szCs w:val="28"/>
        </w:rPr>
        <w:t xml:space="preserve"> год в строке «В</w:t>
      </w:r>
      <w:r w:rsidR="007128B7" w:rsidRPr="007128B7">
        <w:rPr>
          <w:rFonts w:ascii="Times New Roman" w:hAnsi="Times New Roman"/>
          <w:sz w:val="28"/>
          <w:szCs w:val="28"/>
        </w:rPr>
        <w:t>сего</w:t>
      </w:r>
      <w:r w:rsidR="005B4AB9">
        <w:rPr>
          <w:rFonts w:ascii="Times New Roman" w:hAnsi="Times New Roman"/>
          <w:sz w:val="28"/>
          <w:szCs w:val="28"/>
        </w:rPr>
        <w:t>»</w:t>
      </w:r>
      <w:r w:rsidR="007128B7" w:rsidRPr="007128B7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799</w:t>
      </w:r>
      <w:r w:rsidR="007128B7" w:rsidRPr="007128B7">
        <w:rPr>
          <w:rFonts w:ascii="Times New Roman" w:hAnsi="Times New Roman"/>
          <w:sz w:val="28"/>
          <w:szCs w:val="28"/>
        </w:rPr>
        <w:t>,0» заменить цифрами «8</w:t>
      </w:r>
      <w:r>
        <w:rPr>
          <w:rFonts w:ascii="Times New Roman" w:hAnsi="Times New Roman"/>
          <w:sz w:val="28"/>
          <w:szCs w:val="28"/>
        </w:rPr>
        <w:t>69,0</w:t>
      </w:r>
      <w:r w:rsidR="007128B7" w:rsidRPr="007128B7">
        <w:rPr>
          <w:rFonts w:ascii="Times New Roman" w:hAnsi="Times New Roman"/>
          <w:sz w:val="28"/>
          <w:szCs w:val="28"/>
        </w:rPr>
        <w:t>», в строке «</w:t>
      </w:r>
      <w:r w:rsidR="007128B7">
        <w:rPr>
          <w:rFonts w:ascii="Times New Roman" w:hAnsi="Times New Roman"/>
          <w:sz w:val="28"/>
          <w:szCs w:val="28"/>
        </w:rPr>
        <w:t xml:space="preserve">бюджет </w:t>
      </w:r>
      <w:r w:rsidR="00C816EF">
        <w:rPr>
          <w:rFonts w:ascii="Times New Roman" w:hAnsi="Times New Roman"/>
          <w:sz w:val="28"/>
          <w:szCs w:val="28"/>
        </w:rPr>
        <w:t>округа» цифры «</w:t>
      </w:r>
      <w:r>
        <w:rPr>
          <w:rFonts w:ascii="Times New Roman" w:hAnsi="Times New Roman"/>
          <w:sz w:val="28"/>
          <w:szCs w:val="28"/>
        </w:rPr>
        <w:t>799,0</w:t>
      </w:r>
      <w:r w:rsidR="00C816EF">
        <w:rPr>
          <w:rFonts w:ascii="Times New Roman" w:hAnsi="Times New Roman"/>
          <w:sz w:val="28"/>
          <w:szCs w:val="28"/>
        </w:rPr>
        <w:t>» заменить цифрами</w:t>
      </w:r>
      <w:r w:rsidR="007128B7" w:rsidRPr="007128B7">
        <w:rPr>
          <w:rFonts w:ascii="Times New Roman" w:hAnsi="Times New Roman"/>
          <w:sz w:val="28"/>
          <w:szCs w:val="28"/>
        </w:rPr>
        <w:t xml:space="preserve"> «8</w:t>
      </w:r>
      <w:r>
        <w:rPr>
          <w:rFonts w:ascii="Times New Roman" w:hAnsi="Times New Roman"/>
          <w:sz w:val="28"/>
          <w:szCs w:val="28"/>
        </w:rPr>
        <w:t>69,0</w:t>
      </w:r>
      <w:r w:rsidR="007128B7" w:rsidRPr="007128B7">
        <w:rPr>
          <w:rFonts w:ascii="Times New Roman" w:hAnsi="Times New Roman"/>
          <w:sz w:val="28"/>
          <w:szCs w:val="28"/>
        </w:rPr>
        <w:t>».</w:t>
      </w:r>
    </w:p>
    <w:p w:rsidR="00596AF3" w:rsidRDefault="009174E3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1.5.</w:t>
      </w:r>
      <w:r w:rsidR="00596A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риложени</w:t>
      </w:r>
      <w:r w:rsidR="001C20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 к муниципальной программе «</w:t>
      </w:r>
      <w:r w:rsidRPr="009174E3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(подпрограммы муниципальной программы)</w:t>
      </w:r>
      <w:r>
        <w:rPr>
          <w:rFonts w:ascii="Times New Roman" w:hAnsi="Times New Roman"/>
          <w:sz w:val="28"/>
          <w:szCs w:val="28"/>
        </w:rPr>
        <w:t xml:space="preserve">» </w:t>
      </w:r>
      <w:r w:rsidR="00596AF3">
        <w:rPr>
          <w:rFonts w:ascii="Times New Roman" w:hAnsi="Times New Roman"/>
          <w:sz w:val="28"/>
          <w:szCs w:val="28"/>
        </w:rPr>
        <w:t>изложить в</w:t>
      </w:r>
      <w:r w:rsidR="001C2092">
        <w:rPr>
          <w:rFonts w:ascii="Times New Roman" w:hAnsi="Times New Roman"/>
          <w:sz w:val="28"/>
          <w:szCs w:val="28"/>
        </w:rPr>
        <w:t xml:space="preserve"> новой редакции </w:t>
      </w:r>
      <w:r w:rsidR="00596AF3">
        <w:rPr>
          <w:rFonts w:ascii="Times New Roman" w:hAnsi="Times New Roman"/>
          <w:sz w:val="28"/>
          <w:szCs w:val="28"/>
        </w:rPr>
        <w:t xml:space="preserve"> </w:t>
      </w:r>
      <w:r w:rsidR="001C2092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  <w:r w:rsidR="00596AF3">
        <w:rPr>
          <w:rFonts w:ascii="Times New Roman" w:hAnsi="Times New Roman"/>
          <w:sz w:val="28"/>
          <w:szCs w:val="28"/>
        </w:rPr>
        <w:t xml:space="preserve"> </w:t>
      </w:r>
    </w:p>
    <w:p w:rsidR="00CD3522" w:rsidRDefault="007128B7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9174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F601A6">
        <w:rPr>
          <w:rFonts w:ascii="Times New Roman" w:hAnsi="Times New Roman"/>
          <w:sz w:val="28"/>
          <w:szCs w:val="28"/>
        </w:rPr>
        <w:t xml:space="preserve">В </w:t>
      </w:r>
      <w:r w:rsidR="00E42F0B" w:rsidRPr="00DC187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="00E42F0B" w:rsidRPr="00DC187A">
        <w:rPr>
          <w:rFonts w:ascii="Times New Roman" w:hAnsi="Times New Roman"/>
          <w:sz w:val="28"/>
          <w:szCs w:val="28"/>
        </w:rPr>
        <w:t xml:space="preserve"> </w:t>
      </w:r>
      <w:r w:rsidR="00E42F0B">
        <w:rPr>
          <w:rFonts w:ascii="Times New Roman" w:hAnsi="Times New Roman"/>
          <w:sz w:val="28"/>
          <w:szCs w:val="28"/>
        </w:rPr>
        <w:t>5</w:t>
      </w:r>
      <w:r w:rsidR="00E42F0B" w:rsidRPr="00DC187A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E42F0B">
        <w:rPr>
          <w:rFonts w:ascii="Times New Roman" w:hAnsi="Times New Roman"/>
          <w:sz w:val="28"/>
          <w:szCs w:val="28"/>
        </w:rPr>
        <w:t xml:space="preserve"> «</w:t>
      </w:r>
      <w:r w:rsidR="00E42F0B" w:rsidRPr="00DC187A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 w:rsidR="00E42F0B">
        <w:rPr>
          <w:rFonts w:ascii="Times New Roman" w:hAnsi="Times New Roman"/>
          <w:sz w:val="28"/>
          <w:szCs w:val="28"/>
        </w:rPr>
        <w:t xml:space="preserve">за счет средств бюджета округа  </w:t>
      </w:r>
      <w:r w:rsidR="00E42F0B" w:rsidRPr="00DC187A">
        <w:rPr>
          <w:rFonts w:ascii="Times New Roman" w:hAnsi="Times New Roman"/>
          <w:sz w:val="28"/>
          <w:szCs w:val="28"/>
        </w:rPr>
        <w:t>(тыс. рублей)</w:t>
      </w:r>
      <w:r w:rsidR="00E42F0B">
        <w:rPr>
          <w:rFonts w:ascii="Times New Roman" w:hAnsi="Times New Roman"/>
          <w:sz w:val="28"/>
          <w:szCs w:val="28"/>
        </w:rPr>
        <w:t>»</w:t>
      </w:r>
      <w:r w:rsidR="00CD3522">
        <w:rPr>
          <w:rFonts w:ascii="Times New Roman" w:hAnsi="Times New Roman"/>
          <w:sz w:val="28"/>
          <w:szCs w:val="28"/>
        </w:rPr>
        <w:t>:</w:t>
      </w:r>
      <w:r w:rsidR="00D95AEE">
        <w:rPr>
          <w:rFonts w:ascii="Times New Roman" w:hAnsi="Times New Roman"/>
          <w:sz w:val="28"/>
          <w:szCs w:val="28"/>
        </w:rPr>
        <w:t xml:space="preserve">  </w:t>
      </w:r>
    </w:p>
    <w:p w:rsidR="007128B7" w:rsidRDefault="00B67E5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 строке «Всего» на 2024</w:t>
      </w:r>
      <w:r w:rsidR="007128B7">
        <w:rPr>
          <w:rFonts w:ascii="Times New Roman" w:hAnsi="Times New Roman"/>
          <w:sz w:val="28"/>
          <w:szCs w:val="28"/>
        </w:rPr>
        <w:t xml:space="preserve"> год цифры «</w:t>
      </w:r>
      <w:r>
        <w:rPr>
          <w:rFonts w:ascii="Times New Roman" w:hAnsi="Times New Roman"/>
          <w:sz w:val="28"/>
          <w:szCs w:val="28"/>
        </w:rPr>
        <w:t>799</w:t>
      </w:r>
      <w:r w:rsidR="007128B7">
        <w:rPr>
          <w:rFonts w:ascii="Times New Roman" w:hAnsi="Times New Roman"/>
          <w:sz w:val="28"/>
          <w:szCs w:val="28"/>
        </w:rPr>
        <w:t>,0» заменить цифрами «</w:t>
      </w:r>
      <w:r>
        <w:rPr>
          <w:rFonts w:ascii="Times New Roman" w:hAnsi="Times New Roman"/>
          <w:sz w:val="28"/>
          <w:szCs w:val="28"/>
        </w:rPr>
        <w:t>869,0</w:t>
      </w:r>
      <w:r w:rsidR="007128B7">
        <w:rPr>
          <w:rFonts w:ascii="Times New Roman" w:hAnsi="Times New Roman"/>
          <w:sz w:val="28"/>
          <w:szCs w:val="28"/>
        </w:rPr>
        <w:t>»;</w:t>
      </w:r>
    </w:p>
    <w:p w:rsidR="00B67E5E" w:rsidRDefault="00B67E5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 строке «Основное мероприятие 1»</w:t>
      </w:r>
      <w:r w:rsidR="00B101EB">
        <w:rPr>
          <w:rFonts w:ascii="Times New Roman" w:hAnsi="Times New Roman"/>
          <w:sz w:val="28"/>
          <w:szCs w:val="28"/>
        </w:rPr>
        <w:t>, «</w:t>
      </w:r>
      <w:r w:rsidR="00B101EB" w:rsidRPr="00B101EB">
        <w:rPr>
          <w:rFonts w:ascii="Times New Roman" w:hAnsi="Times New Roman"/>
          <w:sz w:val="28"/>
          <w:szCs w:val="28"/>
        </w:rPr>
        <w:t>Осуществление целевой подготовки кадров</w:t>
      </w:r>
      <w:r w:rsidR="00B101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столбце «</w:t>
      </w:r>
      <w:r w:rsidRPr="00B67E5E">
        <w:rPr>
          <w:rFonts w:ascii="Times New Roman" w:hAnsi="Times New Roman"/>
          <w:sz w:val="28"/>
          <w:szCs w:val="28"/>
        </w:rPr>
        <w:t>Расходы   (</w:t>
      </w:r>
      <w:proofErr w:type="spellStart"/>
      <w:proofErr w:type="gramStart"/>
      <w:r w:rsidRPr="00B67E5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67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7E5E">
        <w:rPr>
          <w:rFonts w:ascii="Times New Roman" w:hAnsi="Times New Roman"/>
          <w:sz w:val="28"/>
          <w:szCs w:val="28"/>
        </w:rPr>
        <w:t>руб</w:t>
      </w:r>
      <w:proofErr w:type="spellEnd"/>
      <w:r w:rsidRPr="00B67E5E">
        <w:rPr>
          <w:rFonts w:ascii="Times New Roman" w:hAnsi="Times New Roman"/>
          <w:sz w:val="28"/>
          <w:szCs w:val="28"/>
        </w:rPr>
        <w:t>) на  202</w:t>
      </w:r>
      <w:r>
        <w:rPr>
          <w:rFonts w:ascii="Times New Roman" w:hAnsi="Times New Roman"/>
          <w:sz w:val="28"/>
          <w:szCs w:val="28"/>
        </w:rPr>
        <w:t>4 год»  цифры «200,0» заменить цифрами «250,0</w:t>
      </w:r>
      <w:r w:rsidRPr="00B67E5E">
        <w:rPr>
          <w:rFonts w:ascii="Times New Roman" w:hAnsi="Times New Roman"/>
          <w:sz w:val="28"/>
          <w:szCs w:val="28"/>
        </w:rPr>
        <w:t>»;</w:t>
      </w:r>
    </w:p>
    <w:p w:rsidR="00B67E5E" w:rsidRDefault="00B67E5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B67E5E">
        <w:rPr>
          <w:rFonts w:ascii="Times New Roman" w:hAnsi="Times New Roman"/>
          <w:sz w:val="28"/>
          <w:szCs w:val="28"/>
        </w:rPr>
        <w:t>в строке «Основное мероприятие 1»</w:t>
      </w:r>
      <w:r w:rsidR="00B101EB">
        <w:rPr>
          <w:rFonts w:ascii="Times New Roman" w:hAnsi="Times New Roman"/>
          <w:sz w:val="28"/>
          <w:szCs w:val="28"/>
        </w:rPr>
        <w:t xml:space="preserve">, </w:t>
      </w:r>
      <w:r w:rsidR="00B101EB" w:rsidRPr="00B101EB">
        <w:rPr>
          <w:rFonts w:ascii="Times New Roman" w:hAnsi="Times New Roman"/>
          <w:sz w:val="28"/>
          <w:szCs w:val="28"/>
        </w:rPr>
        <w:t>«Осуществление целевой подготовки кадров»</w:t>
      </w:r>
      <w:r w:rsidRPr="00B67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«</w:t>
      </w:r>
      <w:r w:rsidRPr="00B67E5E">
        <w:rPr>
          <w:rFonts w:ascii="Times New Roman" w:hAnsi="Times New Roman"/>
          <w:sz w:val="28"/>
          <w:szCs w:val="28"/>
        </w:rPr>
        <w:t>Расходы   (</w:t>
      </w:r>
      <w:proofErr w:type="spellStart"/>
      <w:proofErr w:type="gramStart"/>
      <w:r w:rsidRPr="00B67E5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67E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7E5E">
        <w:rPr>
          <w:rFonts w:ascii="Times New Roman" w:hAnsi="Times New Roman"/>
          <w:sz w:val="28"/>
          <w:szCs w:val="28"/>
        </w:rPr>
        <w:t>руб</w:t>
      </w:r>
      <w:proofErr w:type="spellEnd"/>
      <w:r w:rsidRPr="00B67E5E">
        <w:rPr>
          <w:rFonts w:ascii="Times New Roman" w:hAnsi="Times New Roman"/>
          <w:sz w:val="28"/>
          <w:szCs w:val="28"/>
        </w:rPr>
        <w:t>) на  202</w:t>
      </w:r>
      <w:r>
        <w:rPr>
          <w:rFonts w:ascii="Times New Roman" w:hAnsi="Times New Roman"/>
          <w:sz w:val="28"/>
          <w:szCs w:val="28"/>
        </w:rPr>
        <w:t>6</w:t>
      </w:r>
      <w:r w:rsidRPr="00B67E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B67E5E">
        <w:rPr>
          <w:rFonts w:ascii="Times New Roman" w:hAnsi="Times New Roman"/>
          <w:sz w:val="28"/>
          <w:szCs w:val="28"/>
        </w:rPr>
        <w:t xml:space="preserve">  цифры «200,0» заменить цифрами «250,0»</w:t>
      </w:r>
      <w:r>
        <w:rPr>
          <w:rFonts w:ascii="Times New Roman" w:hAnsi="Times New Roman"/>
          <w:sz w:val="28"/>
          <w:szCs w:val="28"/>
        </w:rPr>
        <w:t>;</w:t>
      </w:r>
    </w:p>
    <w:p w:rsidR="00B67E5E" w:rsidRDefault="00B67E5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строке «Мероприятие 1.8.»</w:t>
      </w:r>
      <w:r w:rsidR="00B101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r w:rsidR="00B101EB" w:rsidRPr="00B101EB">
        <w:rPr>
          <w:rFonts w:ascii="Times New Roman" w:hAnsi="Times New Roman"/>
          <w:sz w:val="28"/>
          <w:szCs w:val="28"/>
        </w:rPr>
        <w:t>Целевое обучение (выплата стипендии)</w:t>
      </w:r>
      <w:r w:rsidR="00B101EB">
        <w:rPr>
          <w:rFonts w:ascii="Times New Roman" w:hAnsi="Times New Roman"/>
          <w:sz w:val="28"/>
          <w:szCs w:val="28"/>
        </w:rPr>
        <w:t xml:space="preserve">» </w:t>
      </w:r>
      <w:r w:rsidR="00B101EB" w:rsidRPr="00B101EB">
        <w:rPr>
          <w:rFonts w:ascii="Times New Roman" w:hAnsi="Times New Roman"/>
          <w:sz w:val="28"/>
          <w:szCs w:val="28"/>
        </w:rPr>
        <w:t>в столбце «Расходы   (</w:t>
      </w:r>
      <w:proofErr w:type="spellStart"/>
      <w:proofErr w:type="gramStart"/>
      <w:r w:rsidR="00B101EB" w:rsidRPr="00B101EB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B101EB" w:rsidRPr="00B101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01EB" w:rsidRPr="00B101EB">
        <w:rPr>
          <w:rFonts w:ascii="Times New Roman" w:hAnsi="Times New Roman"/>
          <w:sz w:val="28"/>
          <w:szCs w:val="28"/>
        </w:rPr>
        <w:t>руб</w:t>
      </w:r>
      <w:proofErr w:type="spellEnd"/>
      <w:r w:rsidR="00B101EB" w:rsidRPr="00B101EB">
        <w:rPr>
          <w:rFonts w:ascii="Times New Roman" w:hAnsi="Times New Roman"/>
          <w:sz w:val="28"/>
          <w:szCs w:val="28"/>
        </w:rPr>
        <w:t>) на  2024 год»  цифры «200,0» заменить цифрами «250,0»</w:t>
      </w:r>
      <w:r w:rsidR="00B101EB">
        <w:rPr>
          <w:rFonts w:ascii="Times New Roman" w:hAnsi="Times New Roman"/>
          <w:sz w:val="28"/>
          <w:szCs w:val="28"/>
        </w:rPr>
        <w:t>;</w:t>
      </w:r>
    </w:p>
    <w:p w:rsidR="00B67E5E" w:rsidRDefault="00B101EB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01EB">
        <w:rPr>
          <w:rFonts w:ascii="Times New Roman" w:hAnsi="Times New Roman"/>
          <w:sz w:val="28"/>
          <w:szCs w:val="28"/>
        </w:rPr>
        <w:t>в строке «Мероприятие 1.8.», «Целевое обучение (выплата стипендии)» в столбц</w:t>
      </w:r>
      <w:r>
        <w:rPr>
          <w:rFonts w:ascii="Times New Roman" w:hAnsi="Times New Roman"/>
          <w:sz w:val="28"/>
          <w:szCs w:val="28"/>
        </w:rPr>
        <w:t>е «Расходы  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 на  2026</w:t>
      </w:r>
      <w:r w:rsidRPr="00B101EB">
        <w:rPr>
          <w:rFonts w:ascii="Times New Roman" w:hAnsi="Times New Roman"/>
          <w:sz w:val="28"/>
          <w:szCs w:val="28"/>
        </w:rPr>
        <w:t xml:space="preserve"> год»  цифры «200,0» заменить цифрами «250,0»;</w:t>
      </w:r>
    </w:p>
    <w:p w:rsidR="00B90B4F" w:rsidRDefault="00C36440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90B4F">
        <w:rPr>
          <w:rFonts w:ascii="Times New Roman" w:hAnsi="Times New Roman"/>
          <w:sz w:val="28"/>
          <w:szCs w:val="28"/>
        </w:rPr>
        <w:t>- в строке «Мероприятие 2»</w:t>
      </w:r>
      <w:r w:rsidR="00B101EB">
        <w:rPr>
          <w:rFonts w:ascii="Times New Roman" w:hAnsi="Times New Roman"/>
          <w:sz w:val="28"/>
          <w:szCs w:val="28"/>
        </w:rPr>
        <w:t>, «</w:t>
      </w:r>
      <w:r w:rsidR="00B101EB" w:rsidRPr="00B101EB">
        <w:rPr>
          <w:rFonts w:ascii="Times New Roman" w:hAnsi="Times New Roman"/>
          <w:sz w:val="28"/>
          <w:szCs w:val="28"/>
        </w:rPr>
        <w:t>Профессиональное обучение и переподготовка</w:t>
      </w:r>
      <w:r w:rsidR="00B101EB">
        <w:rPr>
          <w:rFonts w:ascii="Times New Roman" w:hAnsi="Times New Roman"/>
          <w:sz w:val="28"/>
          <w:szCs w:val="28"/>
        </w:rPr>
        <w:t>»</w:t>
      </w:r>
      <w:r w:rsidR="00B101EB" w:rsidRPr="00B101EB">
        <w:rPr>
          <w:rFonts w:ascii="Times New Roman" w:hAnsi="Times New Roman"/>
          <w:sz w:val="28"/>
          <w:szCs w:val="28"/>
        </w:rPr>
        <w:t xml:space="preserve"> </w:t>
      </w:r>
      <w:r w:rsidR="00B90B4F" w:rsidRPr="00B90B4F">
        <w:rPr>
          <w:rFonts w:ascii="Times New Roman" w:hAnsi="Times New Roman"/>
          <w:sz w:val="28"/>
          <w:szCs w:val="28"/>
        </w:rPr>
        <w:t>в столбце  «Расходы   (</w:t>
      </w:r>
      <w:proofErr w:type="spellStart"/>
      <w:proofErr w:type="gramStart"/>
      <w:r w:rsidR="00B90B4F" w:rsidRPr="00B90B4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B90B4F" w:rsidRPr="00B90B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4AB9">
        <w:rPr>
          <w:rFonts w:ascii="Times New Roman" w:hAnsi="Times New Roman"/>
          <w:sz w:val="28"/>
          <w:szCs w:val="28"/>
        </w:rPr>
        <w:t>руб</w:t>
      </w:r>
      <w:proofErr w:type="spellEnd"/>
      <w:r w:rsidR="005B4AB9">
        <w:rPr>
          <w:rFonts w:ascii="Times New Roman" w:hAnsi="Times New Roman"/>
          <w:sz w:val="28"/>
          <w:szCs w:val="28"/>
        </w:rPr>
        <w:t>)» на  202</w:t>
      </w:r>
      <w:r w:rsidR="007C250E">
        <w:rPr>
          <w:rFonts w:ascii="Times New Roman" w:hAnsi="Times New Roman"/>
          <w:sz w:val="28"/>
          <w:szCs w:val="28"/>
        </w:rPr>
        <w:t>4</w:t>
      </w:r>
      <w:r w:rsidR="00467DDE">
        <w:rPr>
          <w:rFonts w:ascii="Times New Roman" w:hAnsi="Times New Roman"/>
          <w:sz w:val="28"/>
          <w:szCs w:val="28"/>
        </w:rPr>
        <w:t xml:space="preserve"> год  цифры «119,0» заменить цифрами «168,0</w:t>
      </w:r>
      <w:r w:rsidR="00B90B4F" w:rsidRPr="00B90B4F">
        <w:rPr>
          <w:rFonts w:ascii="Times New Roman" w:hAnsi="Times New Roman"/>
          <w:sz w:val="28"/>
          <w:szCs w:val="28"/>
        </w:rPr>
        <w:t>»</w:t>
      </w:r>
      <w:r w:rsidR="00B90B4F">
        <w:rPr>
          <w:rFonts w:ascii="Times New Roman" w:hAnsi="Times New Roman"/>
          <w:sz w:val="28"/>
          <w:szCs w:val="28"/>
        </w:rPr>
        <w:t>;</w:t>
      </w:r>
    </w:p>
    <w:p w:rsidR="00467DDE" w:rsidRDefault="00467DD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467DDE">
        <w:rPr>
          <w:rFonts w:ascii="Times New Roman" w:hAnsi="Times New Roman"/>
          <w:sz w:val="28"/>
          <w:szCs w:val="28"/>
        </w:rPr>
        <w:t>в строке «Мероприятие 2», «Профессиональное обучение и переподготовка» в столбце  «Расходы   (</w:t>
      </w:r>
      <w:proofErr w:type="spellStart"/>
      <w:proofErr w:type="gramStart"/>
      <w:r w:rsidRPr="00467DD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467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7DDE">
        <w:rPr>
          <w:rFonts w:ascii="Times New Roman" w:hAnsi="Times New Roman"/>
          <w:sz w:val="28"/>
          <w:szCs w:val="28"/>
        </w:rPr>
        <w:t>руб</w:t>
      </w:r>
      <w:proofErr w:type="spellEnd"/>
      <w:r w:rsidRPr="00467DDE">
        <w:rPr>
          <w:rFonts w:ascii="Times New Roman" w:hAnsi="Times New Roman"/>
          <w:sz w:val="28"/>
          <w:szCs w:val="28"/>
        </w:rPr>
        <w:t>)» на  202</w:t>
      </w:r>
      <w:r>
        <w:rPr>
          <w:rFonts w:ascii="Times New Roman" w:hAnsi="Times New Roman"/>
          <w:sz w:val="28"/>
          <w:szCs w:val="28"/>
        </w:rPr>
        <w:t>6</w:t>
      </w:r>
      <w:r w:rsidRPr="00467DDE">
        <w:rPr>
          <w:rFonts w:ascii="Times New Roman" w:hAnsi="Times New Roman"/>
          <w:sz w:val="28"/>
          <w:szCs w:val="28"/>
        </w:rPr>
        <w:t xml:space="preserve"> год  циф</w:t>
      </w:r>
      <w:r>
        <w:rPr>
          <w:rFonts w:ascii="Times New Roman" w:hAnsi="Times New Roman"/>
          <w:sz w:val="28"/>
          <w:szCs w:val="28"/>
        </w:rPr>
        <w:t>ры «119,0» заменить цифрами «134</w:t>
      </w:r>
      <w:r w:rsidRPr="00467DDE">
        <w:rPr>
          <w:rFonts w:ascii="Times New Roman" w:hAnsi="Times New Roman"/>
          <w:sz w:val="28"/>
          <w:szCs w:val="28"/>
        </w:rPr>
        <w:t>,0»;</w:t>
      </w:r>
    </w:p>
    <w:p w:rsidR="00467DDE" w:rsidRDefault="00467DD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 строке «Мероприятие 2.2», «</w:t>
      </w:r>
      <w:r w:rsidRPr="00467DDE">
        <w:rPr>
          <w:rFonts w:ascii="Times New Roman" w:hAnsi="Times New Roman"/>
          <w:sz w:val="28"/>
          <w:szCs w:val="28"/>
        </w:rPr>
        <w:t>Проведение мероприятий по подготовке и повышению квалификации кадров ОМСУ,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7DDE">
        <w:rPr>
          <w:rFonts w:ascii="Times New Roman" w:hAnsi="Times New Roman"/>
          <w:sz w:val="28"/>
          <w:szCs w:val="28"/>
        </w:rPr>
        <w:t>в столбце  «Расходы   (</w:t>
      </w:r>
      <w:proofErr w:type="spellStart"/>
      <w:proofErr w:type="gramStart"/>
      <w:r w:rsidRPr="00467DD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467D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7DDE">
        <w:rPr>
          <w:rFonts w:ascii="Times New Roman" w:hAnsi="Times New Roman"/>
          <w:sz w:val="28"/>
          <w:szCs w:val="28"/>
        </w:rPr>
        <w:t>руб</w:t>
      </w:r>
      <w:proofErr w:type="spellEnd"/>
      <w:r w:rsidRPr="00467DDE">
        <w:rPr>
          <w:rFonts w:ascii="Times New Roman" w:hAnsi="Times New Roman"/>
          <w:sz w:val="28"/>
          <w:szCs w:val="28"/>
        </w:rPr>
        <w:t>)» на  202</w:t>
      </w:r>
      <w:r w:rsidR="007C250E">
        <w:rPr>
          <w:rFonts w:ascii="Times New Roman" w:hAnsi="Times New Roman"/>
          <w:sz w:val="28"/>
          <w:szCs w:val="28"/>
        </w:rPr>
        <w:t>4</w:t>
      </w:r>
      <w:r w:rsidRPr="00467DDE">
        <w:rPr>
          <w:rFonts w:ascii="Times New Roman" w:hAnsi="Times New Roman"/>
          <w:sz w:val="28"/>
          <w:szCs w:val="28"/>
        </w:rPr>
        <w:t xml:space="preserve"> год  цифры «</w:t>
      </w:r>
      <w:r w:rsidR="007C250E">
        <w:rPr>
          <w:rFonts w:ascii="Times New Roman" w:hAnsi="Times New Roman"/>
          <w:sz w:val="28"/>
          <w:szCs w:val="28"/>
        </w:rPr>
        <w:t>23</w:t>
      </w:r>
      <w:r w:rsidRPr="00467DDE">
        <w:rPr>
          <w:rFonts w:ascii="Times New Roman" w:hAnsi="Times New Roman"/>
          <w:sz w:val="28"/>
          <w:szCs w:val="28"/>
        </w:rPr>
        <w:t>,0» заменить цифрами «</w:t>
      </w:r>
      <w:r w:rsidR="007C250E">
        <w:rPr>
          <w:rFonts w:ascii="Times New Roman" w:hAnsi="Times New Roman"/>
          <w:sz w:val="28"/>
          <w:szCs w:val="28"/>
        </w:rPr>
        <w:t>65</w:t>
      </w:r>
      <w:r w:rsidRPr="00467DDE">
        <w:rPr>
          <w:rFonts w:ascii="Times New Roman" w:hAnsi="Times New Roman"/>
          <w:sz w:val="28"/>
          <w:szCs w:val="28"/>
        </w:rPr>
        <w:t>,0»;</w:t>
      </w:r>
    </w:p>
    <w:p w:rsidR="007C250E" w:rsidRDefault="007C250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250E">
        <w:rPr>
          <w:rFonts w:ascii="Times New Roman" w:hAnsi="Times New Roman"/>
          <w:sz w:val="28"/>
          <w:szCs w:val="28"/>
        </w:rPr>
        <w:t>-в строке «Мероприятие 2.2», «Проведение мероприятий по подготовке и повышению квалификации кадров ОМСУ, муниципальных учреждений» в столбце  «Расходы   (</w:t>
      </w:r>
      <w:proofErr w:type="spellStart"/>
      <w:proofErr w:type="gramStart"/>
      <w:r w:rsidRPr="007C250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7C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50E">
        <w:rPr>
          <w:rFonts w:ascii="Times New Roman" w:hAnsi="Times New Roman"/>
          <w:sz w:val="28"/>
          <w:szCs w:val="28"/>
        </w:rPr>
        <w:t>руб</w:t>
      </w:r>
      <w:proofErr w:type="spellEnd"/>
      <w:r w:rsidRPr="007C250E">
        <w:rPr>
          <w:rFonts w:ascii="Times New Roman" w:hAnsi="Times New Roman"/>
          <w:sz w:val="28"/>
          <w:szCs w:val="28"/>
        </w:rPr>
        <w:t>)» на  202</w:t>
      </w:r>
      <w:r>
        <w:rPr>
          <w:rFonts w:ascii="Times New Roman" w:hAnsi="Times New Roman"/>
          <w:sz w:val="28"/>
          <w:szCs w:val="28"/>
        </w:rPr>
        <w:t>6</w:t>
      </w:r>
      <w:r w:rsidRPr="007C250E">
        <w:rPr>
          <w:rFonts w:ascii="Times New Roman" w:hAnsi="Times New Roman"/>
          <w:sz w:val="28"/>
          <w:szCs w:val="28"/>
        </w:rPr>
        <w:t xml:space="preserve"> год  ц</w:t>
      </w:r>
      <w:r>
        <w:rPr>
          <w:rFonts w:ascii="Times New Roman" w:hAnsi="Times New Roman"/>
          <w:sz w:val="28"/>
          <w:szCs w:val="28"/>
        </w:rPr>
        <w:t>ифры «23,0» заменить цифрами «38</w:t>
      </w:r>
      <w:r w:rsidRPr="007C250E">
        <w:rPr>
          <w:rFonts w:ascii="Times New Roman" w:hAnsi="Times New Roman"/>
          <w:sz w:val="28"/>
          <w:szCs w:val="28"/>
        </w:rPr>
        <w:t>,0»;</w:t>
      </w:r>
    </w:p>
    <w:p w:rsidR="00B90B4F" w:rsidRDefault="00B90B4F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5959">
        <w:rPr>
          <w:rFonts w:ascii="Times New Roman" w:hAnsi="Times New Roman"/>
          <w:sz w:val="28"/>
          <w:szCs w:val="28"/>
        </w:rPr>
        <w:t>-в строке «Мероприятие 2.</w:t>
      </w:r>
      <w:r w:rsidR="00035895">
        <w:rPr>
          <w:rFonts w:ascii="Times New Roman" w:hAnsi="Times New Roman"/>
          <w:sz w:val="28"/>
          <w:szCs w:val="28"/>
        </w:rPr>
        <w:t>7</w:t>
      </w:r>
      <w:r w:rsidR="00485959">
        <w:rPr>
          <w:rFonts w:ascii="Times New Roman" w:hAnsi="Times New Roman"/>
          <w:sz w:val="28"/>
          <w:szCs w:val="28"/>
        </w:rPr>
        <w:t>»</w:t>
      </w:r>
      <w:r w:rsidR="007C250E">
        <w:rPr>
          <w:rFonts w:ascii="Times New Roman" w:hAnsi="Times New Roman"/>
          <w:sz w:val="28"/>
          <w:szCs w:val="28"/>
        </w:rPr>
        <w:t>,  «</w:t>
      </w:r>
      <w:r w:rsidR="007C250E" w:rsidRPr="007C250E">
        <w:rPr>
          <w:rFonts w:ascii="Times New Roman" w:hAnsi="Times New Roman"/>
          <w:sz w:val="28"/>
          <w:szCs w:val="28"/>
        </w:rPr>
        <w:t>Возмещение расходов физическим лицам за обучение</w:t>
      </w:r>
      <w:r w:rsidR="007C250E">
        <w:rPr>
          <w:rFonts w:ascii="Times New Roman" w:hAnsi="Times New Roman"/>
          <w:sz w:val="28"/>
          <w:szCs w:val="28"/>
        </w:rPr>
        <w:t>»</w:t>
      </w:r>
      <w:r w:rsidR="00485959">
        <w:rPr>
          <w:rFonts w:ascii="Times New Roman" w:hAnsi="Times New Roman"/>
          <w:sz w:val="28"/>
          <w:szCs w:val="28"/>
        </w:rPr>
        <w:t xml:space="preserve"> </w:t>
      </w:r>
      <w:r w:rsidRPr="00CD3522">
        <w:rPr>
          <w:rFonts w:ascii="Times New Roman" w:hAnsi="Times New Roman"/>
          <w:sz w:val="28"/>
          <w:szCs w:val="28"/>
        </w:rPr>
        <w:t>в столбце</w:t>
      </w:r>
      <w:r w:rsidR="00485959">
        <w:rPr>
          <w:rFonts w:ascii="Times New Roman" w:hAnsi="Times New Roman"/>
          <w:sz w:val="28"/>
          <w:szCs w:val="28"/>
        </w:rPr>
        <w:t xml:space="preserve"> </w:t>
      </w:r>
      <w:r w:rsidR="00485959" w:rsidRPr="00485959">
        <w:rPr>
          <w:rFonts w:ascii="Times New Roman" w:hAnsi="Times New Roman"/>
          <w:sz w:val="28"/>
          <w:szCs w:val="28"/>
        </w:rPr>
        <w:t>«Расходы   (</w:t>
      </w:r>
      <w:proofErr w:type="spellStart"/>
      <w:proofErr w:type="gramStart"/>
      <w:r w:rsidR="00485959" w:rsidRPr="00485959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485959" w:rsidRPr="004859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5959" w:rsidRPr="00485959">
        <w:rPr>
          <w:rFonts w:ascii="Times New Roman" w:hAnsi="Times New Roman"/>
          <w:sz w:val="28"/>
          <w:szCs w:val="28"/>
        </w:rPr>
        <w:t>руб</w:t>
      </w:r>
      <w:proofErr w:type="spellEnd"/>
      <w:r w:rsidR="00485959" w:rsidRPr="00485959">
        <w:rPr>
          <w:rFonts w:ascii="Times New Roman" w:hAnsi="Times New Roman"/>
          <w:sz w:val="28"/>
          <w:szCs w:val="28"/>
        </w:rPr>
        <w:t>)»</w:t>
      </w:r>
      <w:r w:rsidR="00485959">
        <w:rPr>
          <w:rFonts w:ascii="Times New Roman" w:hAnsi="Times New Roman"/>
          <w:sz w:val="28"/>
          <w:szCs w:val="28"/>
        </w:rPr>
        <w:t xml:space="preserve">  на </w:t>
      </w:r>
      <w:r w:rsidRPr="00CD3522">
        <w:rPr>
          <w:rFonts w:ascii="Times New Roman" w:hAnsi="Times New Roman"/>
          <w:sz w:val="28"/>
          <w:szCs w:val="28"/>
        </w:rPr>
        <w:t>202</w:t>
      </w:r>
      <w:r w:rsidR="007C250E">
        <w:rPr>
          <w:rFonts w:ascii="Times New Roman" w:hAnsi="Times New Roman"/>
          <w:sz w:val="28"/>
          <w:szCs w:val="28"/>
        </w:rPr>
        <w:t>4</w:t>
      </w:r>
      <w:r w:rsidRPr="00CD3522">
        <w:rPr>
          <w:rFonts w:ascii="Times New Roman" w:hAnsi="Times New Roman"/>
          <w:sz w:val="28"/>
          <w:szCs w:val="28"/>
        </w:rPr>
        <w:t xml:space="preserve"> год  </w:t>
      </w:r>
      <w:r w:rsidR="00035895">
        <w:rPr>
          <w:rFonts w:ascii="Times New Roman" w:hAnsi="Times New Roman"/>
          <w:sz w:val="28"/>
          <w:szCs w:val="28"/>
        </w:rPr>
        <w:t xml:space="preserve"> цифры «</w:t>
      </w:r>
      <w:r w:rsidR="007C250E">
        <w:rPr>
          <w:rFonts w:ascii="Times New Roman" w:hAnsi="Times New Roman"/>
          <w:sz w:val="28"/>
          <w:szCs w:val="28"/>
        </w:rPr>
        <w:t>96</w:t>
      </w:r>
      <w:r w:rsidR="0003589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7C250E">
        <w:rPr>
          <w:rFonts w:ascii="Times New Roman" w:hAnsi="Times New Roman"/>
          <w:sz w:val="28"/>
          <w:szCs w:val="28"/>
        </w:rPr>
        <w:t>103,0»;</w:t>
      </w:r>
    </w:p>
    <w:p w:rsidR="00B90B4F" w:rsidRDefault="00B90B4F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 строке «Мероприятие 3»</w:t>
      </w:r>
      <w:r w:rsidR="007C250E">
        <w:rPr>
          <w:rFonts w:ascii="Times New Roman" w:hAnsi="Times New Roman"/>
          <w:sz w:val="28"/>
          <w:szCs w:val="28"/>
        </w:rPr>
        <w:t>, «</w:t>
      </w:r>
      <w:r w:rsidR="007C250E" w:rsidRPr="007C250E">
        <w:rPr>
          <w:rFonts w:ascii="Times New Roman" w:hAnsi="Times New Roman"/>
          <w:sz w:val="28"/>
          <w:szCs w:val="28"/>
        </w:rPr>
        <w:t>Комплекс стимулирующих мер по закреплению кадров в округе</w:t>
      </w:r>
      <w:r w:rsidR="007C25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столбце  </w:t>
      </w:r>
      <w:r w:rsidRPr="00B90B4F">
        <w:rPr>
          <w:rFonts w:ascii="Times New Roman" w:hAnsi="Times New Roman"/>
          <w:sz w:val="28"/>
          <w:szCs w:val="28"/>
        </w:rPr>
        <w:t>«Расходы   (</w:t>
      </w:r>
      <w:proofErr w:type="spellStart"/>
      <w:proofErr w:type="gramStart"/>
      <w:r w:rsidRPr="00B90B4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B90B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B4F">
        <w:rPr>
          <w:rFonts w:ascii="Times New Roman" w:hAnsi="Times New Roman"/>
          <w:sz w:val="28"/>
          <w:szCs w:val="28"/>
        </w:rPr>
        <w:t>руб</w:t>
      </w:r>
      <w:proofErr w:type="spellEnd"/>
      <w:r w:rsidRPr="00B90B4F">
        <w:rPr>
          <w:rFonts w:ascii="Times New Roman" w:hAnsi="Times New Roman"/>
          <w:sz w:val="28"/>
          <w:szCs w:val="28"/>
        </w:rPr>
        <w:t>)</w:t>
      </w:r>
      <w:r w:rsidR="005C3211">
        <w:rPr>
          <w:rFonts w:ascii="Times New Roman" w:hAnsi="Times New Roman"/>
          <w:sz w:val="28"/>
          <w:szCs w:val="28"/>
        </w:rPr>
        <w:t>» на  202</w:t>
      </w:r>
      <w:r w:rsidR="007C250E">
        <w:rPr>
          <w:rFonts w:ascii="Times New Roman" w:hAnsi="Times New Roman"/>
          <w:sz w:val="28"/>
          <w:szCs w:val="28"/>
        </w:rPr>
        <w:t>4 год цифры «480,0</w:t>
      </w:r>
      <w:r w:rsidR="005C3211">
        <w:rPr>
          <w:rFonts w:ascii="Times New Roman" w:hAnsi="Times New Roman"/>
          <w:sz w:val="28"/>
          <w:szCs w:val="28"/>
        </w:rPr>
        <w:t>» заменить</w:t>
      </w:r>
      <w:r w:rsidR="007C250E">
        <w:rPr>
          <w:rFonts w:ascii="Times New Roman" w:hAnsi="Times New Roman"/>
          <w:sz w:val="28"/>
          <w:szCs w:val="28"/>
        </w:rPr>
        <w:t xml:space="preserve"> цифрами «451,0</w:t>
      </w:r>
      <w:r w:rsidRPr="00B90B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C250E" w:rsidRDefault="007C250E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250E">
        <w:rPr>
          <w:rFonts w:ascii="Times New Roman" w:hAnsi="Times New Roman"/>
          <w:sz w:val="28"/>
          <w:szCs w:val="28"/>
        </w:rPr>
        <w:t>-в строке «Мероприятие 3», «Комплекс стимулирующих мер по закреплению кадров в округе»  в столбце  «Расходы   (</w:t>
      </w:r>
      <w:proofErr w:type="spellStart"/>
      <w:proofErr w:type="gramStart"/>
      <w:r w:rsidRPr="007C250E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7C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250E">
        <w:rPr>
          <w:rFonts w:ascii="Times New Roman" w:hAnsi="Times New Roman"/>
          <w:sz w:val="28"/>
          <w:szCs w:val="28"/>
        </w:rPr>
        <w:t>руб</w:t>
      </w:r>
      <w:proofErr w:type="spellEnd"/>
      <w:r w:rsidRPr="007C250E">
        <w:rPr>
          <w:rFonts w:ascii="Times New Roman" w:hAnsi="Times New Roman"/>
          <w:sz w:val="28"/>
          <w:szCs w:val="28"/>
        </w:rPr>
        <w:t>)» на  202</w:t>
      </w:r>
      <w:r>
        <w:rPr>
          <w:rFonts w:ascii="Times New Roman" w:hAnsi="Times New Roman"/>
          <w:sz w:val="28"/>
          <w:szCs w:val="28"/>
        </w:rPr>
        <w:t>6 год цифры «516</w:t>
      </w:r>
      <w:r w:rsidRPr="007C250E">
        <w:rPr>
          <w:rFonts w:ascii="Times New Roman" w:hAnsi="Times New Roman"/>
          <w:sz w:val="28"/>
          <w:szCs w:val="28"/>
        </w:rPr>
        <w:t>,0» заменить цифрами «451,0»;</w:t>
      </w:r>
    </w:p>
    <w:p w:rsidR="003B67D2" w:rsidRDefault="003B67D2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67D2">
        <w:rPr>
          <w:rFonts w:ascii="Times New Roman" w:hAnsi="Times New Roman"/>
          <w:sz w:val="28"/>
          <w:szCs w:val="28"/>
        </w:rPr>
        <w:t>-в строке «Мероприятие 3</w:t>
      </w:r>
      <w:r w:rsidR="00754CD2">
        <w:rPr>
          <w:rFonts w:ascii="Times New Roman" w:hAnsi="Times New Roman"/>
          <w:sz w:val="28"/>
          <w:szCs w:val="28"/>
        </w:rPr>
        <w:t>.1.</w:t>
      </w:r>
      <w:r w:rsidRPr="003B67D2">
        <w:rPr>
          <w:rFonts w:ascii="Times New Roman" w:hAnsi="Times New Roman"/>
          <w:sz w:val="28"/>
          <w:szCs w:val="28"/>
        </w:rPr>
        <w:t>», «Меры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работу»  в столбце  «Расходы   (</w:t>
      </w:r>
      <w:proofErr w:type="spellStart"/>
      <w:proofErr w:type="gramStart"/>
      <w:r w:rsidRPr="003B67D2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B67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2">
        <w:rPr>
          <w:rFonts w:ascii="Times New Roman" w:hAnsi="Times New Roman"/>
          <w:sz w:val="28"/>
          <w:szCs w:val="28"/>
        </w:rPr>
        <w:t>руб</w:t>
      </w:r>
      <w:proofErr w:type="spellEnd"/>
      <w:r w:rsidRPr="003B67D2">
        <w:rPr>
          <w:rFonts w:ascii="Times New Roman" w:hAnsi="Times New Roman"/>
          <w:sz w:val="28"/>
          <w:szCs w:val="28"/>
        </w:rPr>
        <w:t>)» на  202</w:t>
      </w:r>
      <w:r>
        <w:rPr>
          <w:rFonts w:ascii="Times New Roman" w:hAnsi="Times New Roman"/>
          <w:sz w:val="28"/>
          <w:szCs w:val="28"/>
        </w:rPr>
        <w:t>4 год цифры «108</w:t>
      </w:r>
      <w:r w:rsidRPr="003B67D2">
        <w:rPr>
          <w:rFonts w:ascii="Times New Roman" w:hAnsi="Times New Roman"/>
          <w:sz w:val="28"/>
          <w:szCs w:val="28"/>
        </w:rPr>
        <w:t>,0» заменить цифрами «</w:t>
      </w:r>
      <w:r>
        <w:rPr>
          <w:rFonts w:ascii="Times New Roman" w:hAnsi="Times New Roman"/>
          <w:sz w:val="28"/>
          <w:szCs w:val="28"/>
        </w:rPr>
        <w:t>72</w:t>
      </w:r>
      <w:r w:rsidRPr="003B67D2">
        <w:rPr>
          <w:rFonts w:ascii="Times New Roman" w:hAnsi="Times New Roman"/>
          <w:sz w:val="28"/>
          <w:szCs w:val="28"/>
        </w:rPr>
        <w:t>,0»;</w:t>
      </w:r>
    </w:p>
    <w:p w:rsidR="003B67D2" w:rsidRDefault="003B67D2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67D2">
        <w:rPr>
          <w:rFonts w:ascii="Times New Roman" w:hAnsi="Times New Roman"/>
          <w:sz w:val="28"/>
          <w:szCs w:val="28"/>
        </w:rPr>
        <w:t>-в строке «Мероприятие 3</w:t>
      </w:r>
      <w:r w:rsidR="00754CD2">
        <w:rPr>
          <w:rFonts w:ascii="Times New Roman" w:hAnsi="Times New Roman"/>
          <w:sz w:val="28"/>
          <w:szCs w:val="28"/>
        </w:rPr>
        <w:t>.1.</w:t>
      </w:r>
      <w:r w:rsidRPr="003B67D2">
        <w:rPr>
          <w:rFonts w:ascii="Times New Roman" w:hAnsi="Times New Roman"/>
          <w:sz w:val="28"/>
          <w:szCs w:val="28"/>
        </w:rPr>
        <w:t xml:space="preserve">», «Меры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работу»  в столбце </w:t>
      </w:r>
      <w:r>
        <w:rPr>
          <w:rFonts w:ascii="Times New Roman" w:hAnsi="Times New Roman"/>
          <w:sz w:val="28"/>
          <w:szCs w:val="28"/>
        </w:rPr>
        <w:t xml:space="preserve"> «Расходы  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)» на  2026</w:t>
      </w:r>
      <w:r w:rsidR="00754CD2">
        <w:rPr>
          <w:rFonts w:ascii="Times New Roman" w:hAnsi="Times New Roman"/>
          <w:sz w:val="28"/>
          <w:szCs w:val="28"/>
        </w:rPr>
        <w:t xml:space="preserve"> год цифры «144</w:t>
      </w:r>
      <w:r w:rsidRPr="003B67D2">
        <w:rPr>
          <w:rFonts w:ascii="Times New Roman" w:hAnsi="Times New Roman"/>
          <w:sz w:val="28"/>
          <w:szCs w:val="28"/>
        </w:rPr>
        <w:t>,0» заменить цифрами «72,0»;</w:t>
      </w:r>
    </w:p>
    <w:p w:rsidR="003B67D2" w:rsidRDefault="003B67D2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67D2">
        <w:rPr>
          <w:rFonts w:ascii="Times New Roman" w:hAnsi="Times New Roman"/>
          <w:sz w:val="28"/>
          <w:szCs w:val="28"/>
        </w:rPr>
        <w:t>-в строке «Мероприятие 3</w:t>
      </w:r>
      <w:r w:rsidR="00754CD2">
        <w:rPr>
          <w:rFonts w:ascii="Times New Roman" w:hAnsi="Times New Roman"/>
          <w:sz w:val="28"/>
          <w:szCs w:val="28"/>
        </w:rPr>
        <w:t>.3.</w:t>
      </w:r>
      <w:r w:rsidRPr="003B67D2">
        <w:rPr>
          <w:rFonts w:ascii="Times New Roman" w:hAnsi="Times New Roman"/>
          <w:sz w:val="28"/>
          <w:szCs w:val="28"/>
        </w:rPr>
        <w:t>», «Проведение торжественного мероприятия в рамках  Праздника Труда»  в столбце  «Расходы   (</w:t>
      </w:r>
      <w:proofErr w:type="spellStart"/>
      <w:proofErr w:type="gramStart"/>
      <w:r w:rsidRPr="003B67D2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B67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2">
        <w:rPr>
          <w:rFonts w:ascii="Times New Roman" w:hAnsi="Times New Roman"/>
          <w:sz w:val="28"/>
          <w:szCs w:val="28"/>
        </w:rPr>
        <w:t>руб</w:t>
      </w:r>
      <w:proofErr w:type="spellEnd"/>
      <w:r w:rsidRPr="003B67D2">
        <w:rPr>
          <w:rFonts w:ascii="Times New Roman" w:hAnsi="Times New Roman"/>
          <w:sz w:val="28"/>
          <w:szCs w:val="28"/>
        </w:rPr>
        <w:t>)» на  2024</w:t>
      </w:r>
      <w:r>
        <w:rPr>
          <w:rFonts w:ascii="Times New Roman" w:hAnsi="Times New Roman"/>
          <w:sz w:val="28"/>
          <w:szCs w:val="28"/>
        </w:rPr>
        <w:t xml:space="preserve"> год цифры «0</w:t>
      </w:r>
      <w:r w:rsidRPr="003B67D2">
        <w:rPr>
          <w:rFonts w:ascii="Times New Roman" w:hAnsi="Times New Roman"/>
          <w:sz w:val="28"/>
          <w:szCs w:val="28"/>
        </w:rPr>
        <w:t>,0» заменить цифрами «7,0»;</w:t>
      </w:r>
    </w:p>
    <w:p w:rsidR="003B67D2" w:rsidRDefault="003B67D2" w:rsidP="00E42F0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67D2">
        <w:rPr>
          <w:rFonts w:ascii="Times New Roman" w:hAnsi="Times New Roman"/>
          <w:sz w:val="28"/>
          <w:szCs w:val="28"/>
        </w:rPr>
        <w:t>-в строке «Мероприятие 3</w:t>
      </w:r>
      <w:r w:rsidR="00754CD2">
        <w:rPr>
          <w:rFonts w:ascii="Times New Roman" w:hAnsi="Times New Roman"/>
          <w:sz w:val="28"/>
          <w:szCs w:val="28"/>
        </w:rPr>
        <w:t>.3.</w:t>
      </w:r>
      <w:r w:rsidRPr="003B67D2">
        <w:rPr>
          <w:rFonts w:ascii="Times New Roman" w:hAnsi="Times New Roman"/>
          <w:sz w:val="28"/>
          <w:szCs w:val="28"/>
        </w:rPr>
        <w:t>», «Проведение торжественного мероприятия в рамках  Праздника Труда»  в столбце  «Расходы   (</w:t>
      </w:r>
      <w:proofErr w:type="spellStart"/>
      <w:proofErr w:type="gramStart"/>
      <w:r w:rsidRPr="003B67D2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B67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7D2">
        <w:rPr>
          <w:rFonts w:ascii="Times New Roman" w:hAnsi="Times New Roman"/>
          <w:sz w:val="28"/>
          <w:szCs w:val="28"/>
        </w:rPr>
        <w:t>руб</w:t>
      </w:r>
      <w:proofErr w:type="spellEnd"/>
      <w:r w:rsidRPr="003B67D2">
        <w:rPr>
          <w:rFonts w:ascii="Times New Roman" w:hAnsi="Times New Roman"/>
          <w:sz w:val="28"/>
          <w:szCs w:val="28"/>
        </w:rPr>
        <w:t>)» на  202</w:t>
      </w:r>
      <w:r>
        <w:rPr>
          <w:rFonts w:ascii="Times New Roman" w:hAnsi="Times New Roman"/>
          <w:sz w:val="28"/>
          <w:szCs w:val="28"/>
        </w:rPr>
        <w:t>6</w:t>
      </w:r>
      <w:r w:rsidRPr="003B67D2">
        <w:rPr>
          <w:rFonts w:ascii="Times New Roman" w:hAnsi="Times New Roman"/>
          <w:sz w:val="28"/>
          <w:szCs w:val="28"/>
        </w:rPr>
        <w:t xml:space="preserve"> год цифры «0,0» заменить цифрами «7,0»;</w:t>
      </w:r>
    </w:p>
    <w:p w:rsidR="003E4315" w:rsidRDefault="00C36440" w:rsidP="00B90B4F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1C40">
        <w:rPr>
          <w:rFonts w:ascii="Times New Roman" w:hAnsi="Times New Roman"/>
          <w:sz w:val="28"/>
          <w:szCs w:val="28"/>
        </w:rPr>
        <w:t>1.</w:t>
      </w:r>
      <w:r w:rsidR="003B67D2">
        <w:rPr>
          <w:rFonts w:ascii="Times New Roman" w:hAnsi="Times New Roman"/>
          <w:sz w:val="28"/>
          <w:szCs w:val="28"/>
        </w:rPr>
        <w:t>7. П</w:t>
      </w:r>
      <w:r w:rsidR="00467C05">
        <w:rPr>
          <w:rFonts w:ascii="Times New Roman" w:hAnsi="Times New Roman"/>
          <w:sz w:val="28"/>
          <w:szCs w:val="28"/>
        </w:rPr>
        <w:t>риложение</w:t>
      </w:r>
      <w:r w:rsidR="00CD3522">
        <w:rPr>
          <w:rFonts w:ascii="Times New Roman" w:hAnsi="Times New Roman"/>
          <w:sz w:val="28"/>
          <w:szCs w:val="28"/>
        </w:rPr>
        <w:t xml:space="preserve"> 6 к муниципальной программе </w:t>
      </w:r>
      <w:r w:rsidR="00B90B4F">
        <w:rPr>
          <w:rFonts w:ascii="Times New Roman" w:hAnsi="Times New Roman"/>
          <w:sz w:val="28"/>
          <w:szCs w:val="28"/>
        </w:rPr>
        <w:t xml:space="preserve">План реализации </w:t>
      </w:r>
      <w:r w:rsidR="00CD3522" w:rsidRPr="00CD3522">
        <w:rPr>
          <w:rFonts w:ascii="Times New Roman" w:hAnsi="Times New Roman"/>
          <w:sz w:val="28"/>
          <w:szCs w:val="28"/>
        </w:rPr>
        <w:t xml:space="preserve">муниципальной программы «Основные направления кадровой политики </w:t>
      </w:r>
      <w:r w:rsidR="00B90B4F">
        <w:rPr>
          <w:rFonts w:ascii="Times New Roman" w:hAnsi="Times New Roman"/>
          <w:sz w:val="28"/>
          <w:szCs w:val="28"/>
        </w:rPr>
        <w:t xml:space="preserve"> </w:t>
      </w:r>
      <w:r w:rsidR="00CD3522" w:rsidRPr="00CD3522">
        <w:rPr>
          <w:rFonts w:ascii="Times New Roman" w:hAnsi="Times New Roman"/>
          <w:sz w:val="28"/>
          <w:szCs w:val="28"/>
        </w:rPr>
        <w:t>в Белозерском муниципальном округе на 2023-2027 годы»</w:t>
      </w:r>
      <w:r w:rsidR="003B67D2">
        <w:rPr>
          <w:rFonts w:ascii="Times New Roman" w:hAnsi="Times New Roman"/>
          <w:sz w:val="28"/>
          <w:szCs w:val="28"/>
        </w:rPr>
        <w:t xml:space="preserve"> изложить </w:t>
      </w:r>
      <w:r w:rsidR="001C2092">
        <w:rPr>
          <w:rFonts w:ascii="Times New Roman" w:hAnsi="Times New Roman"/>
          <w:sz w:val="28"/>
          <w:szCs w:val="28"/>
        </w:rPr>
        <w:t xml:space="preserve"> в новой редакции  согласно приложению 2  к настоящему постановлению.</w:t>
      </w:r>
      <w:r w:rsidR="003B67D2">
        <w:rPr>
          <w:rFonts w:ascii="Times New Roman" w:hAnsi="Times New Roman"/>
          <w:sz w:val="28"/>
          <w:szCs w:val="28"/>
        </w:rPr>
        <w:t xml:space="preserve"> </w:t>
      </w:r>
    </w:p>
    <w:p w:rsidR="001C2092" w:rsidRPr="001C2092" w:rsidRDefault="001C2092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C2092">
        <w:rPr>
          <w:rFonts w:ascii="Times New Roman" w:hAnsi="Times New Roman"/>
          <w:sz w:val="28"/>
          <w:szCs w:val="28"/>
        </w:rPr>
        <w:t>2. Настоящее постановление подлежит опубликованию в газете «</w:t>
      </w:r>
      <w:proofErr w:type="spellStart"/>
      <w:r w:rsidRPr="001C2092">
        <w:rPr>
          <w:rFonts w:ascii="Times New Roman" w:hAnsi="Times New Roman"/>
          <w:sz w:val="28"/>
          <w:szCs w:val="28"/>
        </w:rPr>
        <w:t>Белозерье</w:t>
      </w:r>
      <w:proofErr w:type="spellEnd"/>
      <w:r w:rsidRPr="001C2092">
        <w:rPr>
          <w:rFonts w:ascii="Times New Roman" w:hAnsi="Times New Roman"/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1C2092" w:rsidRPr="001C2092" w:rsidRDefault="001C2092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1C2092" w:rsidRPr="001C2092" w:rsidRDefault="001C2092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1C2092" w:rsidRPr="00A467F9" w:rsidRDefault="001C2092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C2092" w:rsidRPr="00A467F9" w:rsidRDefault="00A467F9" w:rsidP="001C2092">
      <w:pPr>
        <w:tabs>
          <w:tab w:val="left" w:pos="540"/>
          <w:tab w:val="left" w:pos="328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округа: </w:t>
      </w:r>
      <w:r w:rsidR="001C2092" w:rsidRPr="00A467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A467F9">
        <w:rPr>
          <w:rFonts w:ascii="Times New Roman" w:hAnsi="Times New Roman"/>
          <w:b/>
          <w:sz w:val="28"/>
          <w:szCs w:val="28"/>
        </w:rPr>
        <w:t xml:space="preserve">       </w:t>
      </w:r>
      <w:r w:rsidR="001C2092" w:rsidRPr="00A467F9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1C2092" w:rsidRPr="00A467F9">
        <w:rPr>
          <w:rFonts w:ascii="Times New Roman" w:hAnsi="Times New Roman"/>
          <w:b/>
          <w:sz w:val="28"/>
          <w:szCs w:val="28"/>
        </w:rPr>
        <w:t>Д.А.Соловьев</w:t>
      </w:r>
      <w:proofErr w:type="spellEnd"/>
      <w:r w:rsidR="001C2092" w:rsidRPr="00A467F9">
        <w:rPr>
          <w:rFonts w:ascii="Times New Roman" w:hAnsi="Times New Roman"/>
          <w:b/>
          <w:sz w:val="28"/>
          <w:szCs w:val="28"/>
        </w:rPr>
        <w:t xml:space="preserve">    </w:t>
      </w: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EB66C0" w:rsidRDefault="00EB66C0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EB66C0" w:rsidRDefault="00EB66C0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EB66C0" w:rsidRDefault="00EB66C0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EB66C0" w:rsidRDefault="00EB66C0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EB66C0" w:rsidRDefault="00EB66C0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EB66C0" w:rsidRDefault="00EB66C0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EB66C0" w:rsidRDefault="00EB66C0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A467F9" w:rsidRDefault="00A467F9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Pr="001C2092" w:rsidRDefault="00A467F9" w:rsidP="001C2092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lastRenderedPageBreak/>
        <w:t>П</w:t>
      </w:r>
      <w:r w:rsidR="001C2092">
        <w:rPr>
          <w:rFonts w:ascii="Times New Roman" w:hAnsi="Times New Roman"/>
          <w:color w:val="000000"/>
          <w:sz w:val="28"/>
          <w:szCs w:val="20"/>
          <w:lang w:eastAsia="ru-RU"/>
        </w:rPr>
        <w:t>риложение 1</w:t>
      </w:r>
      <w:r w:rsidR="001C2092" w:rsidRPr="001C2092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</w:p>
    <w:p w:rsidR="001C2092" w:rsidRPr="001C2092" w:rsidRDefault="001C2092" w:rsidP="001C2092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C2092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к постановлению администрации округа </w:t>
      </w:r>
    </w:p>
    <w:p w:rsidR="001C2092" w:rsidRDefault="00466545" w:rsidP="001C2092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От 21.02.2024   № 128</w:t>
      </w:r>
    </w:p>
    <w:p w:rsidR="001C2092" w:rsidRDefault="001C2092" w:rsidP="001C2092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1C2092" w:rsidRDefault="001C2092" w:rsidP="001C2092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1C2092" w:rsidRDefault="001C2092" w:rsidP="001C2092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1C2092" w:rsidRPr="00596AF3" w:rsidRDefault="001C2092" w:rsidP="001C2092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596AF3">
        <w:rPr>
          <w:rFonts w:ascii="Times New Roman" w:hAnsi="Times New Roman"/>
          <w:color w:val="000000"/>
          <w:sz w:val="28"/>
          <w:szCs w:val="20"/>
          <w:lang w:eastAsia="ru-RU"/>
        </w:rPr>
        <w:t>Приложение</w:t>
      </w:r>
      <w:r>
        <w:rPr>
          <w:color w:val="000000"/>
          <w:szCs w:val="20"/>
          <w:lang w:eastAsia="ru-RU"/>
        </w:rPr>
        <w:t xml:space="preserve">  </w:t>
      </w:r>
      <w:r w:rsidRPr="00596AF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596AF3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к  муниципальной программе                                                             </w:t>
      </w:r>
    </w:p>
    <w:p w:rsidR="001C2092" w:rsidRPr="00596AF3" w:rsidRDefault="001C2092" w:rsidP="001C2092">
      <w:pPr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1C2092" w:rsidRDefault="001C2092" w:rsidP="001C2092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96AF3">
        <w:rPr>
          <w:rFonts w:ascii="Times New Roman" w:hAnsi="Times New Roman"/>
          <w:b/>
          <w:color w:val="000000"/>
          <w:sz w:val="28"/>
          <w:szCs w:val="20"/>
          <w:lang w:eastAsia="ru-RU"/>
        </w:rPr>
        <w:t>Сведения о показателях (индикаторах) муниципальной программы (подпрограммы муниципальной программы)</w:t>
      </w:r>
    </w:p>
    <w:p w:rsidR="001C2092" w:rsidRDefault="001C2092" w:rsidP="001C2092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84"/>
        <w:gridCol w:w="2813"/>
        <w:gridCol w:w="708"/>
        <w:gridCol w:w="702"/>
        <w:gridCol w:w="701"/>
        <w:gridCol w:w="706"/>
        <w:gridCol w:w="696"/>
        <w:gridCol w:w="704"/>
      </w:tblGrid>
      <w:tr w:rsidR="001C2092" w:rsidTr="001C2092">
        <w:tc>
          <w:tcPr>
            <w:tcW w:w="540" w:type="dxa"/>
            <w:vMerge w:val="restart"/>
          </w:tcPr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  <w:p w:rsidR="001C2092" w:rsidRDefault="001C2092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84" w:type="dxa"/>
            <w:vMerge w:val="restart"/>
          </w:tcPr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Задачи, направленные на достижение цели</w:t>
            </w:r>
          </w:p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13" w:type="dxa"/>
            <w:vMerge w:val="restart"/>
          </w:tcPr>
          <w:p w:rsidR="001C2092" w:rsidRDefault="001C2092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</w:tcPr>
          <w:p w:rsidR="001C2092" w:rsidRDefault="001C2092" w:rsidP="001C2092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Ед.</w:t>
            </w:r>
          </w:p>
          <w:p w:rsidR="001C2092" w:rsidRDefault="001C2092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измерения</w:t>
            </w:r>
          </w:p>
        </w:tc>
        <w:tc>
          <w:tcPr>
            <w:tcW w:w="3509" w:type="dxa"/>
            <w:gridSpan w:val="5"/>
          </w:tcPr>
          <w:p w:rsidR="001C2092" w:rsidRPr="00B67E5E" w:rsidRDefault="001C2092" w:rsidP="001C209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E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Значение показателей</w:t>
            </w:r>
          </w:p>
        </w:tc>
      </w:tr>
      <w:tr w:rsidR="001C2092" w:rsidTr="001C2092">
        <w:trPr>
          <w:trHeight w:val="1040"/>
        </w:trPr>
        <w:tc>
          <w:tcPr>
            <w:tcW w:w="540" w:type="dxa"/>
            <w:vMerge/>
          </w:tcPr>
          <w:p w:rsidR="001C2092" w:rsidRDefault="001C2092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84" w:type="dxa"/>
            <w:vMerge/>
          </w:tcPr>
          <w:p w:rsidR="001C2092" w:rsidRDefault="001C2092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13" w:type="dxa"/>
            <w:vMerge/>
          </w:tcPr>
          <w:p w:rsidR="001C2092" w:rsidRDefault="001C2092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1C2092" w:rsidRDefault="001C2092" w:rsidP="001C2092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1C2092" w:rsidRPr="00596AF3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</w:tcPr>
          <w:p w:rsidR="001C2092" w:rsidRPr="00596AF3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6" w:type="dxa"/>
          </w:tcPr>
          <w:p w:rsidR="001C2092" w:rsidRPr="00596AF3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</w:tcPr>
          <w:p w:rsidR="001C2092" w:rsidRPr="00596AF3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4" w:type="dxa"/>
          </w:tcPr>
          <w:p w:rsidR="001C2092" w:rsidRPr="00596AF3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1C2092" w:rsidTr="001C2092">
        <w:tc>
          <w:tcPr>
            <w:tcW w:w="540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4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3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2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1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4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C2092" w:rsidTr="001C2092">
        <w:tc>
          <w:tcPr>
            <w:tcW w:w="540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4" w:type="dxa"/>
          </w:tcPr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1</w:t>
            </w:r>
          </w:p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эффективного взаимодействия органов местного самоуправления округа и предприятий, учреждений, организаций всех форм собственности  по решению кадровых вопросов</w:t>
            </w:r>
          </w:p>
        </w:tc>
        <w:tc>
          <w:tcPr>
            <w:tcW w:w="2813" w:type="dxa"/>
          </w:tcPr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Количественное соотношение специалистов, прошедших обучение за счет средств  бюджета округа либо получающих ежемесячную стипендию и вернувшихся на работу в округ</w:t>
            </w:r>
          </w:p>
        </w:tc>
        <w:tc>
          <w:tcPr>
            <w:tcW w:w="708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2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6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4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2092" w:rsidTr="001C2092">
        <w:tc>
          <w:tcPr>
            <w:tcW w:w="540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4" w:type="dxa"/>
          </w:tcPr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2</w:t>
            </w:r>
          </w:p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стимулирующих мер по закреплению кадров в округе</w:t>
            </w:r>
          </w:p>
        </w:tc>
        <w:tc>
          <w:tcPr>
            <w:tcW w:w="2813" w:type="dxa"/>
          </w:tcPr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денежных компенсаций на оплату части расходов (поднайму) жилых помещений в частном жилищном фонде округа, лицам, приглашенным из других районов (округов) (областей) на работу</w:t>
            </w:r>
          </w:p>
        </w:tc>
        <w:tc>
          <w:tcPr>
            <w:tcW w:w="708" w:type="dxa"/>
          </w:tcPr>
          <w:p w:rsidR="001C2092" w:rsidRPr="00596AF3" w:rsidRDefault="001C2092" w:rsidP="001C209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2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2092" w:rsidTr="001C2092">
        <w:tc>
          <w:tcPr>
            <w:tcW w:w="540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4" w:type="dxa"/>
          </w:tcPr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3</w:t>
            </w:r>
          </w:p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подготовки, переподготовки и повышения квалификации кадров во всех отраслях округа</w:t>
            </w:r>
          </w:p>
        </w:tc>
        <w:tc>
          <w:tcPr>
            <w:tcW w:w="2813" w:type="dxa"/>
          </w:tcPr>
          <w:p w:rsidR="001C2092" w:rsidRPr="00596AF3" w:rsidRDefault="001C2092" w:rsidP="001C209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работников учреждений и организаций округа, прошедших курсы повышения квалификации, переподготовки, обучения</w:t>
            </w:r>
          </w:p>
        </w:tc>
        <w:tc>
          <w:tcPr>
            <w:tcW w:w="708" w:type="dxa"/>
          </w:tcPr>
          <w:p w:rsidR="001C2092" w:rsidRPr="00596AF3" w:rsidRDefault="001C2092" w:rsidP="001C209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A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2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1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4" w:type="dxa"/>
          </w:tcPr>
          <w:p w:rsidR="001C2092" w:rsidRPr="00F03EFA" w:rsidRDefault="001C2092" w:rsidP="001C209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3E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C2092" w:rsidRDefault="001C2092" w:rsidP="001C2092">
      <w:pPr>
        <w:jc w:val="right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                                                                  </w:t>
      </w:r>
    </w:p>
    <w:p w:rsidR="001C2092" w:rsidRDefault="001C2092" w:rsidP="001C2092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B52D2D" w:rsidRDefault="00B52D2D">
      <w:pPr>
        <w:rPr>
          <w:rFonts w:ascii="Times New Roman" w:hAnsi="Times New Roman"/>
          <w:sz w:val="28"/>
          <w:szCs w:val="28"/>
        </w:rPr>
        <w:sectPr w:rsidR="00B52D2D" w:rsidSect="00C364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2D2D" w:rsidRDefault="00B52D2D">
      <w:pPr>
        <w:rPr>
          <w:rFonts w:ascii="Times New Roman" w:hAnsi="Times New Roman"/>
          <w:sz w:val="28"/>
          <w:szCs w:val="28"/>
        </w:rPr>
      </w:pP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округа </w:t>
      </w:r>
    </w:p>
    <w:p w:rsidR="001C2092" w:rsidRDefault="00466545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21.02.2024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128</w:t>
      </w:r>
    </w:p>
    <w:p w:rsidR="001C2092" w:rsidRDefault="001C2092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</w:p>
    <w:p w:rsidR="00041ABE" w:rsidRPr="00041ABE" w:rsidRDefault="00041ABE" w:rsidP="00041ABE">
      <w:pPr>
        <w:tabs>
          <w:tab w:val="left" w:pos="540"/>
          <w:tab w:val="left" w:pos="3282"/>
        </w:tabs>
        <w:jc w:val="right"/>
        <w:rPr>
          <w:rFonts w:ascii="Times New Roman" w:hAnsi="Times New Roman"/>
          <w:sz w:val="28"/>
          <w:szCs w:val="28"/>
        </w:rPr>
      </w:pPr>
      <w:r w:rsidRPr="00041AB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041ABE">
        <w:rPr>
          <w:rFonts w:ascii="Times New Roman" w:hAnsi="Times New Roman"/>
          <w:sz w:val="28"/>
          <w:szCs w:val="28"/>
        </w:rPr>
        <w:t xml:space="preserve"> к  муниципальной программе  </w:t>
      </w:r>
    </w:p>
    <w:p w:rsidR="00041ABE" w:rsidRPr="00041ABE" w:rsidRDefault="00041ABE" w:rsidP="00041ABE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041ABE" w:rsidRDefault="00041ABE" w:rsidP="00E45426">
      <w:pPr>
        <w:tabs>
          <w:tab w:val="left" w:pos="540"/>
          <w:tab w:val="left" w:pos="3282"/>
        </w:tabs>
        <w:rPr>
          <w:rFonts w:ascii="Times New Roman" w:hAnsi="Times New Roman"/>
          <w:b/>
          <w:sz w:val="28"/>
          <w:szCs w:val="28"/>
        </w:rPr>
      </w:pPr>
      <w:r w:rsidRPr="00041ABE">
        <w:rPr>
          <w:rFonts w:ascii="Times New Roman" w:hAnsi="Times New Roman"/>
          <w:b/>
          <w:sz w:val="28"/>
          <w:szCs w:val="28"/>
        </w:rPr>
        <w:t>План реализации муниципальной программы «Основные направления кадровой политики  в Белозерском муниципальном округе</w:t>
      </w:r>
      <w:r w:rsidR="00E45426">
        <w:rPr>
          <w:rFonts w:ascii="Times New Roman" w:hAnsi="Times New Roman"/>
          <w:b/>
          <w:sz w:val="28"/>
          <w:szCs w:val="28"/>
        </w:rPr>
        <w:t xml:space="preserve"> </w:t>
      </w:r>
      <w:r w:rsidRPr="00041ABE">
        <w:rPr>
          <w:rFonts w:ascii="Times New Roman" w:hAnsi="Times New Roman"/>
          <w:b/>
          <w:sz w:val="28"/>
          <w:szCs w:val="28"/>
        </w:rPr>
        <w:t>на 2023-2027 годы»</w:t>
      </w:r>
    </w:p>
    <w:p w:rsidR="00041ABE" w:rsidRDefault="00041ABE" w:rsidP="001C2092">
      <w:pPr>
        <w:tabs>
          <w:tab w:val="left" w:pos="540"/>
          <w:tab w:val="left" w:pos="3282"/>
        </w:tabs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1"/>
        <w:gridCol w:w="2206"/>
        <w:gridCol w:w="1481"/>
        <w:gridCol w:w="1481"/>
        <w:gridCol w:w="2764"/>
        <w:gridCol w:w="1020"/>
        <w:gridCol w:w="1296"/>
        <w:gridCol w:w="1099"/>
        <w:gridCol w:w="1198"/>
      </w:tblGrid>
      <w:tr w:rsidR="001C2092" w:rsidTr="00E45426">
        <w:trPr>
          <w:trHeight w:val="660"/>
        </w:trPr>
        <w:tc>
          <w:tcPr>
            <w:tcW w:w="2241" w:type="dxa"/>
            <w:vMerge w:val="restart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06" w:type="dxa"/>
            <w:vMerge w:val="restart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2" w:type="dxa"/>
            <w:gridSpan w:val="2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64" w:type="dxa"/>
            <w:vMerge w:val="restart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4613" w:type="dxa"/>
            <w:gridSpan w:val="4"/>
          </w:tcPr>
          <w:p w:rsidR="001C2092" w:rsidRPr="00B52D2D" w:rsidRDefault="001C2092" w:rsidP="001C2092">
            <w:pPr>
              <w:tabs>
                <w:tab w:val="left" w:pos="19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Финансирование (тыс. руб.)</w:t>
            </w:r>
          </w:p>
        </w:tc>
      </w:tr>
      <w:tr w:rsidR="00E45426" w:rsidTr="00E45426">
        <w:tc>
          <w:tcPr>
            <w:tcW w:w="2241" w:type="dxa"/>
            <w:vMerge/>
          </w:tcPr>
          <w:p w:rsidR="001C2092" w:rsidRPr="00B52D2D" w:rsidRDefault="001C2092" w:rsidP="006C1C40">
            <w:pPr>
              <w:tabs>
                <w:tab w:val="left" w:pos="540"/>
                <w:tab w:val="left" w:pos="3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1C2092" w:rsidRPr="00B52D2D" w:rsidRDefault="001C2092" w:rsidP="006C1C40">
            <w:pPr>
              <w:tabs>
                <w:tab w:val="left" w:pos="540"/>
                <w:tab w:val="left" w:pos="3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764" w:type="dxa"/>
            <w:vMerge/>
          </w:tcPr>
          <w:p w:rsidR="001C2092" w:rsidRPr="00B52D2D" w:rsidRDefault="001C2092" w:rsidP="006C1C40">
            <w:pPr>
              <w:tabs>
                <w:tab w:val="left" w:pos="540"/>
                <w:tab w:val="left" w:pos="32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96" w:type="dxa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99" w:type="dxa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98" w:type="dxa"/>
          </w:tcPr>
          <w:p w:rsidR="001C2092" w:rsidRPr="00B52D2D" w:rsidRDefault="001C2092" w:rsidP="001C209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Осуществление целевой подготовки кадров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 управление образования администрации округа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Обеспечение квалифицированными кадрами органов местного самоуправления, предприятий, учреждений и организаций Белозерского округа</w:t>
            </w:r>
          </w:p>
        </w:tc>
        <w:tc>
          <w:tcPr>
            <w:tcW w:w="1020" w:type="dxa"/>
          </w:tcPr>
          <w:p w:rsidR="001C2092" w:rsidRPr="00EB66C0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296" w:type="dxa"/>
          </w:tcPr>
          <w:p w:rsidR="001C2092" w:rsidRPr="00EB66C0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099" w:type="dxa"/>
          </w:tcPr>
          <w:p w:rsidR="001C2092" w:rsidRPr="00EB66C0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98" w:type="dxa"/>
          </w:tcPr>
          <w:p w:rsidR="001C2092" w:rsidRPr="00EB66C0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1.1 Проведение информационной выставки «Выпускник»</w:t>
            </w:r>
            <w:r w:rsidRPr="00B52D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B52D2D" w:rsidRDefault="001C2092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Управление образования, администрации округа</w:t>
            </w:r>
            <w:r w:rsidR="00B52D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2092" w:rsidRPr="00B52D2D" w:rsidRDefault="001C2092" w:rsidP="00B52D2D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D2D">
              <w:rPr>
                <w:rFonts w:ascii="Times New Roman" w:hAnsi="Times New Roman"/>
                <w:sz w:val="24"/>
                <w:szCs w:val="24"/>
              </w:rPr>
              <w:t>О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ЗН (по согласованию)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Доведение до обучающихся в образовательных учреждениях округа информации о высших учебных заведениях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Вологодской области</w:t>
            </w:r>
          </w:p>
        </w:tc>
        <w:tc>
          <w:tcPr>
            <w:tcW w:w="1020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96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1.2 Проведение дней открытых дверей в образовательных учреждениях округа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="00B52D2D">
              <w:rPr>
                <w:rFonts w:ascii="Times New Roman" w:hAnsi="Times New Roman"/>
                <w:sz w:val="24"/>
                <w:szCs w:val="24"/>
              </w:rPr>
              <w:t>азования администрации округа, О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ЗН (по согласованию)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округа</w:t>
            </w:r>
          </w:p>
        </w:tc>
        <w:tc>
          <w:tcPr>
            <w:tcW w:w="1020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  <w:p w:rsidR="001C2092" w:rsidRPr="00B52D2D" w:rsidRDefault="001C2092" w:rsidP="001C2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Проведение индивидуальной работы с учащимися старших классов образовательных учреждений по направлению на целевое обучение по специальностям, востребованным в округе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округа 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Создание заинтересованности у учащихся и определение круга лиц, желающих вернуться после обучения для работы в Белозерский округ по востребованным специальностям  </w:t>
            </w:r>
          </w:p>
        </w:tc>
        <w:tc>
          <w:tcPr>
            <w:tcW w:w="1020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1.4</w:t>
            </w:r>
          </w:p>
          <w:p w:rsidR="001C2092" w:rsidRPr="00B52D2D" w:rsidRDefault="001C2092" w:rsidP="00B52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информационной базы о выпускниках школ округа, поступивших в образовательные учреждения среднего и высшего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округа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округа</w:t>
            </w:r>
          </w:p>
        </w:tc>
        <w:tc>
          <w:tcPr>
            <w:tcW w:w="1020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1.5</w:t>
            </w:r>
          </w:p>
          <w:p w:rsidR="001C2092" w:rsidRPr="00B52D2D" w:rsidRDefault="001C2092" w:rsidP="00B52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</w:t>
            </w:r>
            <w:r w:rsidR="00E45426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округа,</w:t>
            </w:r>
          </w:p>
          <w:p w:rsidR="001C2092" w:rsidRPr="00B52D2D" w:rsidRDefault="001C2092" w:rsidP="00E45426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руководители муниципальных учреждений</w:t>
            </w:r>
            <w:r w:rsidR="00E4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округа (по согласованию)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Комплектование учреждений, организаций, предприятий Белозерского округа квалифицированными кадрами</w:t>
            </w:r>
          </w:p>
        </w:tc>
        <w:tc>
          <w:tcPr>
            <w:tcW w:w="1020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1.6</w:t>
            </w:r>
          </w:p>
          <w:p w:rsidR="00B52D2D" w:rsidRPr="00B52D2D" w:rsidRDefault="00B52D2D" w:rsidP="00B52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округа, на предприятиях, учреждениях и организациях</w:t>
            </w:r>
          </w:p>
        </w:tc>
        <w:tc>
          <w:tcPr>
            <w:tcW w:w="2206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</w:t>
            </w:r>
            <w:r w:rsidR="00E45426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округа,</w:t>
            </w:r>
          </w:p>
          <w:p w:rsidR="00B52D2D" w:rsidRPr="00B52D2D" w:rsidRDefault="00E45426" w:rsidP="00B52D2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52D2D" w:rsidRPr="00B52D2D">
              <w:rPr>
                <w:rFonts w:ascii="Times New Roman" w:hAnsi="Times New Roman"/>
                <w:sz w:val="24"/>
                <w:szCs w:val="24"/>
              </w:rPr>
              <w:t>уководители муниципальных учреждений округа (по согласованию)</w:t>
            </w:r>
          </w:p>
        </w:tc>
        <w:tc>
          <w:tcPr>
            <w:tcW w:w="1481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Формирование и приобретение необходимого опыта работы</w:t>
            </w:r>
          </w:p>
        </w:tc>
        <w:tc>
          <w:tcPr>
            <w:tcW w:w="1020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1.7</w:t>
            </w:r>
          </w:p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комиссии по целевому направлению на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2206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Белозерского муниципального округа</w:t>
            </w:r>
          </w:p>
        </w:tc>
        <w:tc>
          <w:tcPr>
            <w:tcW w:w="1481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1020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1.8.</w:t>
            </w:r>
          </w:p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Целевое обучение (выплата стипендии)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E45426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Обеспечение более тесного взаимодействия Представительного Собрания округа, администрации округа,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1020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296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099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98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Профессиональное обучение и переподготовка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муниципального округа 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1020" w:type="dxa"/>
          </w:tcPr>
          <w:p w:rsidR="001C2092" w:rsidRPr="00EB66C0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206,6</w:t>
            </w:r>
          </w:p>
        </w:tc>
        <w:tc>
          <w:tcPr>
            <w:tcW w:w="1296" w:type="dxa"/>
          </w:tcPr>
          <w:p w:rsidR="001C2092" w:rsidRPr="00EB66C0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1099" w:type="dxa"/>
          </w:tcPr>
          <w:p w:rsidR="001C2092" w:rsidRPr="00EB66C0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1198" w:type="dxa"/>
          </w:tcPr>
          <w:p w:rsidR="001C2092" w:rsidRPr="00EB66C0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</w:tr>
      <w:tr w:rsidR="00B52D2D" w:rsidRPr="00B52D2D" w:rsidTr="00E45426">
        <w:tc>
          <w:tcPr>
            <w:tcW w:w="2241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206" w:type="dxa"/>
          </w:tcPr>
          <w:p w:rsidR="00B52D2D" w:rsidRPr="00B52D2D" w:rsidRDefault="00B52D2D" w:rsidP="00E45426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  <w:r w:rsidR="00E45426">
              <w:rPr>
                <w:rFonts w:ascii="Times New Roman" w:hAnsi="Times New Roman"/>
                <w:sz w:val="24"/>
                <w:szCs w:val="24"/>
              </w:rPr>
              <w:t>,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426" w:rsidRPr="00E45426">
              <w:rPr>
                <w:rFonts w:ascii="Times New Roman" w:hAnsi="Times New Roman"/>
                <w:sz w:val="24"/>
                <w:szCs w:val="24"/>
              </w:rPr>
              <w:t>руководители организаций округа,</w:t>
            </w:r>
            <w:r w:rsidR="00E4542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уководители муниципальных учреждений и ОМСУ</w:t>
            </w:r>
          </w:p>
        </w:tc>
        <w:tc>
          <w:tcPr>
            <w:tcW w:w="1481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B52D2D" w:rsidRPr="00B52D2D" w:rsidRDefault="00B52D2D" w:rsidP="00B52D2D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1020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B52D2D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подготовке и повышению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кадров ОМСУ, муниципальных учреждений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Белозерского муниципального округа, руководители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ОМСУ и муниципальных учреждений округа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подготовке и повышению квалификации кадров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ОМСУ, муниципальных учреждений и оплата (или возмещение) затрат на обучение из бюджета округа</w:t>
            </w:r>
          </w:p>
        </w:tc>
        <w:tc>
          <w:tcPr>
            <w:tcW w:w="1020" w:type="dxa"/>
          </w:tcPr>
          <w:p w:rsidR="001C2092" w:rsidRPr="00B52D2D" w:rsidRDefault="00B52D2D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116,85</w:t>
            </w:r>
          </w:p>
        </w:tc>
        <w:tc>
          <w:tcPr>
            <w:tcW w:w="1296" w:type="dxa"/>
          </w:tcPr>
          <w:p w:rsidR="001C2092" w:rsidRPr="00B52D2D" w:rsidRDefault="00445602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099" w:type="dxa"/>
          </w:tcPr>
          <w:p w:rsidR="001C2092" w:rsidRPr="00B52D2D" w:rsidRDefault="00445602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98" w:type="dxa"/>
          </w:tcPr>
          <w:p w:rsidR="001C2092" w:rsidRPr="00B52D2D" w:rsidRDefault="00445602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445602" w:rsidRPr="00B52D2D" w:rsidTr="00E45426">
        <w:tc>
          <w:tcPr>
            <w:tcW w:w="224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2.3</w:t>
            </w:r>
          </w:p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Формирование и организация работы с резервом кадров, муниципальных учреждений</w:t>
            </w:r>
          </w:p>
        </w:tc>
        <w:tc>
          <w:tcPr>
            <w:tcW w:w="2206" w:type="dxa"/>
          </w:tcPr>
          <w:p w:rsidR="00445602" w:rsidRPr="00B52D2D" w:rsidRDefault="00445602" w:rsidP="00E45426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муниципального округа, </w:t>
            </w:r>
            <w:r w:rsidR="00E45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уководители ОМСУ и муниципальных учреждений (по согласованию)</w:t>
            </w:r>
          </w:p>
        </w:tc>
        <w:tc>
          <w:tcPr>
            <w:tcW w:w="148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необходимой ротации кадров ОМСУ </w:t>
            </w:r>
          </w:p>
        </w:tc>
        <w:tc>
          <w:tcPr>
            <w:tcW w:w="1020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602" w:rsidRPr="00B52D2D" w:rsidTr="00E45426">
        <w:tc>
          <w:tcPr>
            <w:tcW w:w="224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2.4</w:t>
            </w:r>
          </w:p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Изучение положительного опыта реализации кадровой политики в других округах (районах) области</w:t>
            </w:r>
          </w:p>
        </w:tc>
        <w:tc>
          <w:tcPr>
            <w:tcW w:w="2206" w:type="dxa"/>
          </w:tcPr>
          <w:p w:rsidR="00445602" w:rsidRPr="00B52D2D" w:rsidRDefault="00445602" w:rsidP="00445602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48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Привлечение успешного опыта работы и его адаптация с учетом особенностей округа</w:t>
            </w:r>
          </w:p>
        </w:tc>
        <w:tc>
          <w:tcPr>
            <w:tcW w:w="1020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602" w:rsidRPr="00B52D2D" w:rsidTr="00E45426">
        <w:tc>
          <w:tcPr>
            <w:tcW w:w="224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2.5</w:t>
            </w:r>
          </w:p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Освещение на страницах газеты «</w:t>
            </w:r>
            <w:proofErr w:type="spellStart"/>
            <w:r w:rsidRPr="00B52D2D">
              <w:rPr>
                <w:rFonts w:ascii="Times New Roman" w:hAnsi="Times New Roman"/>
                <w:sz w:val="24"/>
                <w:szCs w:val="24"/>
              </w:rPr>
              <w:t>Белозерье</w:t>
            </w:r>
            <w:proofErr w:type="spellEnd"/>
            <w:r w:rsidRPr="00B52D2D">
              <w:rPr>
                <w:rFonts w:ascii="Times New Roman" w:hAnsi="Times New Roman"/>
                <w:sz w:val="24"/>
                <w:szCs w:val="24"/>
              </w:rPr>
              <w:t>» рубрики по вопросам кадровой политики</w:t>
            </w:r>
          </w:p>
        </w:tc>
        <w:tc>
          <w:tcPr>
            <w:tcW w:w="2206" w:type="dxa"/>
          </w:tcPr>
          <w:p w:rsidR="00445602" w:rsidRPr="00B52D2D" w:rsidRDefault="00445602" w:rsidP="00445602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48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кадровой политики округа</w:t>
            </w:r>
          </w:p>
        </w:tc>
        <w:tc>
          <w:tcPr>
            <w:tcW w:w="1020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5602" w:rsidRPr="00B52D2D" w:rsidTr="00E45426">
        <w:tc>
          <w:tcPr>
            <w:tcW w:w="224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2.6</w:t>
            </w:r>
          </w:p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Организация выездных семинаров, курсовой подготовки на базе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206" w:type="dxa"/>
          </w:tcPr>
          <w:p w:rsidR="00E45426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Белозерского муниципального округа, </w:t>
            </w:r>
          </w:p>
          <w:p w:rsidR="00445602" w:rsidRPr="00B52D2D" w:rsidRDefault="00E45426" w:rsidP="0044560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45602" w:rsidRPr="00B52D2D">
              <w:rPr>
                <w:rFonts w:ascii="Times New Roman" w:hAnsi="Times New Roman"/>
                <w:sz w:val="24"/>
                <w:szCs w:val="24"/>
              </w:rPr>
              <w:t>уководители ОМСУ</w:t>
            </w:r>
          </w:p>
        </w:tc>
        <w:tc>
          <w:tcPr>
            <w:tcW w:w="148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445602" w:rsidRPr="00B52D2D" w:rsidRDefault="00445602" w:rsidP="0044560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1020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445602" w:rsidRPr="00B52D2D" w:rsidRDefault="00445602" w:rsidP="00445602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2.7.</w:t>
            </w:r>
          </w:p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Возмещение расходов физическим лицам за обучение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1020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89,75</w:t>
            </w:r>
          </w:p>
        </w:tc>
        <w:tc>
          <w:tcPr>
            <w:tcW w:w="1296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099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198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</w:p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Комплекс стимулирующих мер по закреплению кадров в округе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Обеспечение квалифицированными кадрами органов местного самоуправления, предприятий, учреждений и организаций Белозерского округа</w:t>
            </w:r>
          </w:p>
        </w:tc>
        <w:tc>
          <w:tcPr>
            <w:tcW w:w="1020" w:type="dxa"/>
          </w:tcPr>
          <w:p w:rsidR="001C2092" w:rsidRPr="00EB66C0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376,95</w:t>
            </w:r>
          </w:p>
        </w:tc>
        <w:tc>
          <w:tcPr>
            <w:tcW w:w="1296" w:type="dxa"/>
          </w:tcPr>
          <w:p w:rsidR="001C2092" w:rsidRPr="00EB66C0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451,0</w:t>
            </w:r>
          </w:p>
        </w:tc>
        <w:tc>
          <w:tcPr>
            <w:tcW w:w="1099" w:type="dxa"/>
          </w:tcPr>
          <w:p w:rsidR="001C2092" w:rsidRPr="00EB66C0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  <w:tc>
          <w:tcPr>
            <w:tcW w:w="1198" w:type="dxa"/>
          </w:tcPr>
          <w:p w:rsidR="001C2092" w:rsidRPr="00EB66C0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B66C0">
              <w:rPr>
                <w:rFonts w:ascii="Times New Roman" w:hAnsi="Times New Roman"/>
                <w:b/>
                <w:sz w:val="24"/>
                <w:szCs w:val="24"/>
              </w:rPr>
              <w:t>451,0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1C2092" w:rsidRPr="00B52D2D" w:rsidRDefault="001C2092" w:rsidP="001C2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</w:t>
            </w: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оплату коммунальных услуг лицам, приглашенным из другой местности на работу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Белозерского муниципального округа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Создание стимулирующих мер по закреплению кадров в округе</w:t>
            </w:r>
          </w:p>
        </w:tc>
        <w:tc>
          <w:tcPr>
            <w:tcW w:w="1020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96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099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198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E40F1F" w:rsidRPr="00B52D2D" w:rsidTr="00E45426">
        <w:tc>
          <w:tcPr>
            <w:tcW w:w="2241" w:type="dxa"/>
          </w:tcPr>
          <w:p w:rsidR="00E40F1F" w:rsidRPr="00B52D2D" w:rsidRDefault="00E40F1F" w:rsidP="00E40F1F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3.2.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ab/>
              <w:t xml:space="preserve">Анализ и прогнозирование потребностей в кадрах на основе представленных данных муниципальными учреждениями,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ЗН</w:t>
            </w:r>
          </w:p>
        </w:tc>
        <w:tc>
          <w:tcPr>
            <w:tcW w:w="2206" w:type="dxa"/>
          </w:tcPr>
          <w:p w:rsidR="00E40F1F" w:rsidRPr="00B52D2D" w:rsidRDefault="00E40F1F" w:rsidP="00E40F1F">
            <w:pPr>
              <w:rPr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Администрация Белозерского муниципального округа, руководители муниципальных учреждений и ОМС,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2D2D">
              <w:rPr>
                <w:rFonts w:ascii="Times New Roman" w:hAnsi="Times New Roman"/>
                <w:sz w:val="24"/>
                <w:szCs w:val="24"/>
              </w:rPr>
              <w:t>ЗН</w:t>
            </w:r>
          </w:p>
        </w:tc>
        <w:tc>
          <w:tcPr>
            <w:tcW w:w="1481" w:type="dxa"/>
          </w:tcPr>
          <w:p w:rsidR="00E40F1F" w:rsidRPr="00B52D2D" w:rsidRDefault="00E40F1F" w:rsidP="00E40F1F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81" w:type="dxa"/>
          </w:tcPr>
          <w:p w:rsidR="00E40F1F" w:rsidRPr="00B52D2D" w:rsidRDefault="00E40F1F" w:rsidP="00E40F1F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E40F1F" w:rsidRPr="00B52D2D" w:rsidRDefault="00E40F1F" w:rsidP="00E40F1F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Определение потребности в кадрах</w:t>
            </w:r>
          </w:p>
        </w:tc>
        <w:tc>
          <w:tcPr>
            <w:tcW w:w="1020" w:type="dxa"/>
          </w:tcPr>
          <w:p w:rsidR="00E40F1F" w:rsidRPr="00B52D2D" w:rsidRDefault="00E40F1F" w:rsidP="00E40F1F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</w:tcPr>
          <w:p w:rsidR="00E40F1F" w:rsidRPr="00B52D2D" w:rsidRDefault="00E40F1F" w:rsidP="00E40F1F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E40F1F" w:rsidRPr="00B52D2D" w:rsidRDefault="00E40F1F" w:rsidP="00E40F1F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E40F1F" w:rsidRPr="00B52D2D" w:rsidRDefault="00E40F1F" w:rsidP="00E40F1F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Проведение торжественного мероприятия в рамках Праздника Труда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Администрация Белозерского муниципального округа,</w:t>
            </w:r>
          </w:p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аппарат Представительного Собрания округа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Повышение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округа</w:t>
            </w:r>
          </w:p>
        </w:tc>
        <w:tc>
          <w:tcPr>
            <w:tcW w:w="1020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296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99" w:type="dxa"/>
          </w:tcPr>
          <w:p w:rsidR="001C2092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40F1F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52D2D" w:rsidRPr="00B52D2D" w:rsidTr="00E45426">
        <w:tc>
          <w:tcPr>
            <w:tcW w:w="224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Мероприятие 3.4.</w:t>
            </w:r>
          </w:p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Выплаты почетным гражданам </w:t>
            </w:r>
          </w:p>
        </w:tc>
        <w:tc>
          <w:tcPr>
            <w:tcW w:w="2206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Аппарат Представительного Собрания округа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81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764" w:type="dxa"/>
          </w:tcPr>
          <w:p w:rsidR="001C2092" w:rsidRPr="00B52D2D" w:rsidRDefault="001C2092" w:rsidP="001C2092">
            <w:pPr>
              <w:rPr>
                <w:rFonts w:ascii="Times New Roman" w:hAnsi="Times New Roman"/>
                <w:sz w:val="24"/>
                <w:szCs w:val="24"/>
              </w:rPr>
            </w:pPr>
            <w:r w:rsidRPr="00B52D2D">
              <w:rPr>
                <w:rFonts w:ascii="Times New Roman" w:hAnsi="Times New Roman"/>
                <w:sz w:val="24"/>
                <w:szCs w:val="24"/>
              </w:rPr>
              <w:t xml:space="preserve"> Поощрение почетных граждан района за личный вклад в социально-экономическое развитие округа</w:t>
            </w:r>
          </w:p>
        </w:tc>
        <w:tc>
          <w:tcPr>
            <w:tcW w:w="1020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322,8</w:t>
            </w:r>
          </w:p>
        </w:tc>
        <w:tc>
          <w:tcPr>
            <w:tcW w:w="1296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099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  <w:tc>
          <w:tcPr>
            <w:tcW w:w="1198" w:type="dxa"/>
          </w:tcPr>
          <w:p w:rsidR="001C2092" w:rsidRPr="00B52D2D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372,0</w:t>
            </w:r>
          </w:p>
        </w:tc>
      </w:tr>
      <w:tr w:rsidR="00E40F1F" w:rsidRPr="00B52D2D" w:rsidTr="00E45426">
        <w:tc>
          <w:tcPr>
            <w:tcW w:w="10173" w:type="dxa"/>
            <w:gridSpan w:val="5"/>
          </w:tcPr>
          <w:p w:rsidR="00EB66C0" w:rsidRDefault="00E40F1F" w:rsidP="00E40F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B6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F1F" w:rsidRPr="00B52D2D" w:rsidRDefault="00EB66C0" w:rsidP="004A1D5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(2023-2026гг)</w:t>
            </w:r>
          </w:p>
        </w:tc>
        <w:tc>
          <w:tcPr>
            <w:tcW w:w="4613" w:type="dxa"/>
            <w:gridSpan w:val="4"/>
          </w:tcPr>
          <w:p w:rsidR="00E40F1F" w:rsidRPr="00E40F1F" w:rsidRDefault="00E40F1F" w:rsidP="00B52D2D">
            <w:pPr>
              <w:tabs>
                <w:tab w:val="left" w:pos="540"/>
                <w:tab w:val="left" w:pos="328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40F1F">
              <w:rPr>
                <w:rFonts w:ascii="Times New Roman" w:hAnsi="Times New Roman"/>
                <w:b/>
                <w:sz w:val="24"/>
                <w:szCs w:val="24"/>
              </w:rPr>
              <w:t>3306,6</w:t>
            </w:r>
          </w:p>
        </w:tc>
      </w:tr>
    </w:tbl>
    <w:p w:rsidR="00041ABE" w:rsidRPr="00B52D2D" w:rsidRDefault="00041ABE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4"/>
          <w:szCs w:val="24"/>
        </w:rPr>
      </w:pPr>
    </w:p>
    <w:sectPr w:rsidR="00041ABE" w:rsidRPr="00B52D2D" w:rsidSect="00E45426">
      <w:pgSz w:w="16838" w:h="11906" w:orient="landscape"/>
      <w:pgMar w:top="567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090"/>
    <w:rsid w:val="000007C5"/>
    <w:rsid w:val="00005508"/>
    <w:rsid w:val="00011A33"/>
    <w:rsid w:val="00016FB4"/>
    <w:rsid w:val="000225E6"/>
    <w:rsid w:val="00022DE6"/>
    <w:rsid w:val="00035895"/>
    <w:rsid w:val="00037415"/>
    <w:rsid w:val="000414EB"/>
    <w:rsid w:val="00041ABE"/>
    <w:rsid w:val="00043ADA"/>
    <w:rsid w:val="0005182A"/>
    <w:rsid w:val="00051B86"/>
    <w:rsid w:val="00060F9E"/>
    <w:rsid w:val="00065914"/>
    <w:rsid w:val="00067109"/>
    <w:rsid w:val="00082DEC"/>
    <w:rsid w:val="00085F9D"/>
    <w:rsid w:val="000861F5"/>
    <w:rsid w:val="000A60FF"/>
    <w:rsid w:val="000C3E07"/>
    <w:rsid w:val="000D12CF"/>
    <w:rsid w:val="000D19B6"/>
    <w:rsid w:val="000D24D6"/>
    <w:rsid w:val="000E2EC9"/>
    <w:rsid w:val="000F33A3"/>
    <w:rsid w:val="000F4350"/>
    <w:rsid w:val="00105975"/>
    <w:rsid w:val="00112790"/>
    <w:rsid w:val="001141C3"/>
    <w:rsid w:val="00114484"/>
    <w:rsid w:val="00117D61"/>
    <w:rsid w:val="00123083"/>
    <w:rsid w:val="00130B2D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B6537"/>
    <w:rsid w:val="001C2092"/>
    <w:rsid w:val="001C7B1E"/>
    <w:rsid w:val="001D4448"/>
    <w:rsid w:val="001E5231"/>
    <w:rsid w:val="00230E48"/>
    <w:rsid w:val="00266C00"/>
    <w:rsid w:val="00295280"/>
    <w:rsid w:val="002976DE"/>
    <w:rsid w:val="002A1781"/>
    <w:rsid w:val="002B0931"/>
    <w:rsid w:val="002B4EEF"/>
    <w:rsid w:val="002B6F5E"/>
    <w:rsid w:val="002B74C3"/>
    <w:rsid w:val="002C14D9"/>
    <w:rsid w:val="002C7AF9"/>
    <w:rsid w:val="002D349D"/>
    <w:rsid w:val="003055DD"/>
    <w:rsid w:val="00312A3F"/>
    <w:rsid w:val="00336A05"/>
    <w:rsid w:val="0034154F"/>
    <w:rsid w:val="0035660F"/>
    <w:rsid w:val="00381184"/>
    <w:rsid w:val="00386352"/>
    <w:rsid w:val="00397D19"/>
    <w:rsid w:val="003A77EF"/>
    <w:rsid w:val="003B02DB"/>
    <w:rsid w:val="003B046D"/>
    <w:rsid w:val="003B67D2"/>
    <w:rsid w:val="003D0A69"/>
    <w:rsid w:val="003D2AFF"/>
    <w:rsid w:val="003D4367"/>
    <w:rsid w:val="003D443F"/>
    <w:rsid w:val="003E0B0C"/>
    <w:rsid w:val="003E4315"/>
    <w:rsid w:val="003F4FBB"/>
    <w:rsid w:val="00401048"/>
    <w:rsid w:val="004128A6"/>
    <w:rsid w:val="00423F77"/>
    <w:rsid w:val="0043604A"/>
    <w:rsid w:val="0043736B"/>
    <w:rsid w:val="00440D42"/>
    <w:rsid w:val="00445602"/>
    <w:rsid w:val="0045061A"/>
    <w:rsid w:val="00450C2E"/>
    <w:rsid w:val="00466545"/>
    <w:rsid w:val="00467C05"/>
    <w:rsid w:val="00467DDE"/>
    <w:rsid w:val="00483935"/>
    <w:rsid w:val="00483AF3"/>
    <w:rsid w:val="00485959"/>
    <w:rsid w:val="004950F9"/>
    <w:rsid w:val="004A1D5C"/>
    <w:rsid w:val="004B51BB"/>
    <w:rsid w:val="004D3B8A"/>
    <w:rsid w:val="004D4FF5"/>
    <w:rsid w:val="004E3BA4"/>
    <w:rsid w:val="004E62E7"/>
    <w:rsid w:val="004F1907"/>
    <w:rsid w:val="004F5357"/>
    <w:rsid w:val="004F59D1"/>
    <w:rsid w:val="00501F3B"/>
    <w:rsid w:val="0050232B"/>
    <w:rsid w:val="00504A63"/>
    <w:rsid w:val="005062FC"/>
    <w:rsid w:val="0051106A"/>
    <w:rsid w:val="005207C1"/>
    <w:rsid w:val="00523EF9"/>
    <w:rsid w:val="00531D51"/>
    <w:rsid w:val="00535388"/>
    <w:rsid w:val="00535B57"/>
    <w:rsid w:val="005400A4"/>
    <w:rsid w:val="0054436E"/>
    <w:rsid w:val="00557919"/>
    <w:rsid w:val="005665E1"/>
    <w:rsid w:val="00575C3E"/>
    <w:rsid w:val="00576132"/>
    <w:rsid w:val="00581959"/>
    <w:rsid w:val="00581B43"/>
    <w:rsid w:val="00584750"/>
    <w:rsid w:val="0058584F"/>
    <w:rsid w:val="005900F9"/>
    <w:rsid w:val="00591176"/>
    <w:rsid w:val="00594793"/>
    <w:rsid w:val="00596AF3"/>
    <w:rsid w:val="005B1C26"/>
    <w:rsid w:val="005B4AB9"/>
    <w:rsid w:val="005B52FC"/>
    <w:rsid w:val="005B7CED"/>
    <w:rsid w:val="005C3211"/>
    <w:rsid w:val="005D0F5F"/>
    <w:rsid w:val="005D66AB"/>
    <w:rsid w:val="005E66A1"/>
    <w:rsid w:val="005F3807"/>
    <w:rsid w:val="00604717"/>
    <w:rsid w:val="00612534"/>
    <w:rsid w:val="00614FBB"/>
    <w:rsid w:val="006274C8"/>
    <w:rsid w:val="00643562"/>
    <w:rsid w:val="00661431"/>
    <w:rsid w:val="0066166D"/>
    <w:rsid w:val="00664859"/>
    <w:rsid w:val="00676CD0"/>
    <w:rsid w:val="00685D67"/>
    <w:rsid w:val="006861B3"/>
    <w:rsid w:val="006A09AA"/>
    <w:rsid w:val="006A12CC"/>
    <w:rsid w:val="006C1C40"/>
    <w:rsid w:val="006C45DF"/>
    <w:rsid w:val="006F2C7E"/>
    <w:rsid w:val="00701F2B"/>
    <w:rsid w:val="007028AF"/>
    <w:rsid w:val="007128B7"/>
    <w:rsid w:val="00713972"/>
    <w:rsid w:val="00734647"/>
    <w:rsid w:val="0073762B"/>
    <w:rsid w:val="007405A2"/>
    <w:rsid w:val="00754CD2"/>
    <w:rsid w:val="00760EE4"/>
    <w:rsid w:val="00762B0F"/>
    <w:rsid w:val="007635DE"/>
    <w:rsid w:val="0077096F"/>
    <w:rsid w:val="00770FD7"/>
    <w:rsid w:val="00773439"/>
    <w:rsid w:val="00774914"/>
    <w:rsid w:val="00787801"/>
    <w:rsid w:val="007A0185"/>
    <w:rsid w:val="007A55F8"/>
    <w:rsid w:val="007A6CFF"/>
    <w:rsid w:val="007B624F"/>
    <w:rsid w:val="007C2188"/>
    <w:rsid w:val="007C250E"/>
    <w:rsid w:val="007D0951"/>
    <w:rsid w:val="007D42F6"/>
    <w:rsid w:val="007F53CC"/>
    <w:rsid w:val="00800A70"/>
    <w:rsid w:val="008057A8"/>
    <w:rsid w:val="008101D7"/>
    <w:rsid w:val="008132E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174E3"/>
    <w:rsid w:val="0092205C"/>
    <w:rsid w:val="00934A38"/>
    <w:rsid w:val="009448F1"/>
    <w:rsid w:val="00944B00"/>
    <w:rsid w:val="00944CD8"/>
    <w:rsid w:val="00967A7A"/>
    <w:rsid w:val="00976557"/>
    <w:rsid w:val="00996278"/>
    <w:rsid w:val="00997035"/>
    <w:rsid w:val="0099775C"/>
    <w:rsid w:val="009A48A3"/>
    <w:rsid w:val="009A7C44"/>
    <w:rsid w:val="009C1182"/>
    <w:rsid w:val="009D7746"/>
    <w:rsid w:val="009F2A41"/>
    <w:rsid w:val="009F2DFA"/>
    <w:rsid w:val="00A11C2E"/>
    <w:rsid w:val="00A12D99"/>
    <w:rsid w:val="00A40BDC"/>
    <w:rsid w:val="00A417EF"/>
    <w:rsid w:val="00A467D8"/>
    <w:rsid w:val="00A467F9"/>
    <w:rsid w:val="00A5193A"/>
    <w:rsid w:val="00A62622"/>
    <w:rsid w:val="00A704FD"/>
    <w:rsid w:val="00A84116"/>
    <w:rsid w:val="00A9666B"/>
    <w:rsid w:val="00A96E5C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101EB"/>
    <w:rsid w:val="00B23778"/>
    <w:rsid w:val="00B25D1F"/>
    <w:rsid w:val="00B268F4"/>
    <w:rsid w:val="00B320B0"/>
    <w:rsid w:val="00B32C4A"/>
    <w:rsid w:val="00B36DA6"/>
    <w:rsid w:val="00B52D2D"/>
    <w:rsid w:val="00B62F40"/>
    <w:rsid w:val="00B67E5E"/>
    <w:rsid w:val="00B70149"/>
    <w:rsid w:val="00B71D30"/>
    <w:rsid w:val="00B748E7"/>
    <w:rsid w:val="00B768B1"/>
    <w:rsid w:val="00B864FB"/>
    <w:rsid w:val="00B90B4F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2D92"/>
    <w:rsid w:val="00C2348F"/>
    <w:rsid w:val="00C36440"/>
    <w:rsid w:val="00C453AA"/>
    <w:rsid w:val="00C515DC"/>
    <w:rsid w:val="00C6552A"/>
    <w:rsid w:val="00C73F81"/>
    <w:rsid w:val="00C816EF"/>
    <w:rsid w:val="00C87207"/>
    <w:rsid w:val="00CA6241"/>
    <w:rsid w:val="00CB1EF4"/>
    <w:rsid w:val="00CC0517"/>
    <w:rsid w:val="00CD04E6"/>
    <w:rsid w:val="00CD237E"/>
    <w:rsid w:val="00CD3522"/>
    <w:rsid w:val="00CD4DAB"/>
    <w:rsid w:val="00CD7FD1"/>
    <w:rsid w:val="00D14856"/>
    <w:rsid w:val="00D205B7"/>
    <w:rsid w:val="00D22E24"/>
    <w:rsid w:val="00D25E08"/>
    <w:rsid w:val="00D45BA8"/>
    <w:rsid w:val="00D544EA"/>
    <w:rsid w:val="00D64694"/>
    <w:rsid w:val="00D76E08"/>
    <w:rsid w:val="00D8284C"/>
    <w:rsid w:val="00D856E6"/>
    <w:rsid w:val="00D95AEE"/>
    <w:rsid w:val="00D96C52"/>
    <w:rsid w:val="00DB43DA"/>
    <w:rsid w:val="00DC41AD"/>
    <w:rsid w:val="00DD2B6D"/>
    <w:rsid w:val="00DD61C4"/>
    <w:rsid w:val="00E0785F"/>
    <w:rsid w:val="00E12E65"/>
    <w:rsid w:val="00E23A89"/>
    <w:rsid w:val="00E261CB"/>
    <w:rsid w:val="00E356D7"/>
    <w:rsid w:val="00E37E28"/>
    <w:rsid w:val="00E40F1F"/>
    <w:rsid w:val="00E42F0B"/>
    <w:rsid w:val="00E45426"/>
    <w:rsid w:val="00E555DE"/>
    <w:rsid w:val="00E5654B"/>
    <w:rsid w:val="00E769C4"/>
    <w:rsid w:val="00E840D0"/>
    <w:rsid w:val="00E930D5"/>
    <w:rsid w:val="00E954A6"/>
    <w:rsid w:val="00EA102B"/>
    <w:rsid w:val="00EA270C"/>
    <w:rsid w:val="00EB5DE2"/>
    <w:rsid w:val="00EB5E5B"/>
    <w:rsid w:val="00EB66C0"/>
    <w:rsid w:val="00EC0F2C"/>
    <w:rsid w:val="00EC386E"/>
    <w:rsid w:val="00EC7E12"/>
    <w:rsid w:val="00EC7F24"/>
    <w:rsid w:val="00EF7868"/>
    <w:rsid w:val="00F0179A"/>
    <w:rsid w:val="00F01CC1"/>
    <w:rsid w:val="00F03EFA"/>
    <w:rsid w:val="00F056EF"/>
    <w:rsid w:val="00F07643"/>
    <w:rsid w:val="00F21648"/>
    <w:rsid w:val="00F22D15"/>
    <w:rsid w:val="00F25A78"/>
    <w:rsid w:val="00F3343C"/>
    <w:rsid w:val="00F35619"/>
    <w:rsid w:val="00F36B2B"/>
    <w:rsid w:val="00F37688"/>
    <w:rsid w:val="00F507AD"/>
    <w:rsid w:val="00F53E05"/>
    <w:rsid w:val="00F573AA"/>
    <w:rsid w:val="00F57E10"/>
    <w:rsid w:val="00F601A6"/>
    <w:rsid w:val="00F72DA3"/>
    <w:rsid w:val="00F77DB5"/>
    <w:rsid w:val="00F93B70"/>
    <w:rsid w:val="00FA0E4B"/>
    <w:rsid w:val="00FA1E1D"/>
    <w:rsid w:val="00FB3E30"/>
    <w:rsid w:val="00FB71FA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rsid w:val="00596AF3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E42F0B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rsid w:val="00596AF3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7BBA-6CF8-475D-8B5F-09DF88FB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12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Чепельникова Е.М.</cp:lastModifiedBy>
  <cp:revision>43</cp:revision>
  <cp:lastPrinted>2024-01-29T15:07:00Z</cp:lastPrinted>
  <dcterms:created xsi:type="dcterms:W3CDTF">2023-04-14T06:02:00Z</dcterms:created>
  <dcterms:modified xsi:type="dcterms:W3CDTF">2024-02-22T08:44:00Z</dcterms:modified>
</cp:coreProperties>
</file>