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80" w:rsidRPr="00592980" w:rsidRDefault="00DC1995" w:rsidP="00592980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80" w:rsidRPr="00592980" w:rsidRDefault="00592980" w:rsidP="00592980">
      <w:pPr>
        <w:jc w:val="both"/>
        <w:rPr>
          <w:sz w:val="28"/>
          <w:szCs w:val="28"/>
          <w:lang w:eastAsia="ru-RU"/>
        </w:rPr>
      </w:pPr>
    </w:p>
    <w:p w:rsidR="00592980" w:rsidRPr="00592980" w:rsidRDefault="00592980" w:rsidP="00592980">
      <w:pPr>
        <w:tabs>
          <w:tab w:val="left" w:pos="-142"/>
        </w:tabs>
        <w:jc w:val="center"/>
        <w:rPr>
          <w:sz w:val="20"/>
          <w:lang w:eastAsia="ru-RU"/>
        </w:rPr>
      </w:pPr>
      <w:r w:rsidRPr="00592980">
        <w:rPr>
          <w:sz w:val="20"/>
          <w:lang w:eastAsia="ru-RU"/>
        </w:rPr>
        <w:t>АДМИНИСТРАЦИЯ  БЕЛОЗЕРСКОГО  МУНИЦИПАЛЬНОГО   ОКРУГА  ВОЛОГОДСКОЙ ОБЛАСТИ</w:t>
      </w:r>
    </w:p>
    <w:p w:rsidR="00592980" w:rsidRPr="00592980" w:rsidRDefault="00592980" w:rsidP="00592980">
      <w:pPr>
        <w:jc w:val="center"/>
        <w:rPr>
          <w:b/>
          <w:bCs/>
          <w:sz w:val="36"/>
          <w:lang w:eastAsia="ru-RU"/>
        </w:rPr>
      </w:pPr>
    </w:p>
    <w:p w:rsidR="00592980" w:rsidRPr="00592980" w:rsidRDefault="00592980" w:rsidP="00592980">
      <w:pPr>
        <w:jc w:val="center"/>
        <w:rPr>
          <w:b/>
          <w:bCs/>
          <w:sz w:val="36"/>
          <w:lang w:eastAsia="ru-RU"/>
        </w:rPr>
      </w:pPr>
      <w:r w:rsidRPr="00592980">
        <w:rPr>
          <w:b/>
          <w:bCs/>
          <w:sz w:val="36"/>
          <w:lang w:eastAsia="ru-RU"/>
        </w:rPr>
        <w:t>П О С Т А Н О В Л Е Н И Е</w:t>
      </w:r>
    </w:p>
    <w:p w:rsidR="00592980" w:rsidRDefault="00592980" w:rsidP="00592980">
      <w:pPr>
        <w:jc w:val="center"/>
        <w:rPr>
          <w:b/>
          <w:bCs/>
          <w:sz w:val="36"/>
          <w:lang w:eastAsia="ru-RU"/>
        </w:rPr>
      </w:pPr>
    </w:p>
    <w:p w:rsidR="00DF25AA" w:rsidRPr="00592980" w:rsidRDefault="00DF25AA" w:rsidP="00592980">
      <w:pPr>
        <w:jc w:val="center"/>
        <w:rPr>
          <w:b/>
          <w:bCs/>
          <w:sz w:val="36"/>
          <w:lang w:eastAsia="ru-RU"/>
        </w:rPr>
      </w:pPr>
    </w:p>
    <w:p w:rsidR="00592980" w:rsidRPr="00592980" w:rsidRDefault="006508BD" w:rsidP="00592980">
      <w:pPr>
        <w:keepNext/>
        <w:jc w:val="both"/>
        <w:outlineLvl w:val="0"/>
        <w:rPr>
          <w:sz w:val="28"/>
          <w:lang w:eastAsia="ru-RU"/>
        </w:rPr>
      </w:pPr>
      <w:r>
        <w:rPr>
          <w:sz w:val="28"/>
          <w:lang w:eastAsia="ru-RU"/>
        </w:rPr>
        <w:t xml:space="preserve">от  </w:t>
      </w:r>
      <w:r w:rsidRPr="006508BD">
        <w:rPr>
          <w:sz w:val="28"/>
          <w:lang w:eastAsia="ru-RU"/>
        </w:rPr>
        <w:t>28</w:t>
      </w:r>
      <w:r>
        <w:rPr>
          <w:sz w:val="28"/>
          <w:lang w:eastAsia="ru-RU"/>
        </w:rPr>
        <w:t>.09.2023</w:t>
      </w:r>
      <w:r w:rsidR="00592980" w:rsidRPr="00592980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№ 1162</w:t>
      </w:r>
    </w:p>
    <w:p w:rsidR="00592980" w:rsidRDefault="00592980" w:rsidP="00592980">
      <w:pPr>
        <w:jc w:val="both"/>
        <w:rPr>
          <w:rFonts w:eastAsia="Calibri"/>
          <w:sz w:val="28"/>
          <w:szCs w:val="28"/>
          <w:lang w:eastAsia="en-US"/>
        </w:rPr>
      </w:pPr>
    </w:p>
    <w:p w:rsidR="00DF25AA" w:rsidRPr="00592980" w:rsidRDefault="00DF25AA" w:rsidP="005929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5"/>
        <w:gridCol w:w="3655"/>
      </w:tblGrid>
      <w:tr w:rsidR="00592980" w:rsidRPr="00592980" w:rsidTr="004D2519">
        <w:tc>
          <w:tcPr>
            <w:tcW w:w="5915" w:type="dxa"/>
            <w:shd w:val="clear" w:color="auto" w:fill="auto"/>
          </w:tcPr>
          <w:p w:rsidR="00592980" w:rsidRPr="00592980" w:rsidRDefault="00BD7FCC" w:rsidP="00DF2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D7FCC">
              <w:rPr>
                <w:sz w:val="28"/>
                <w:szCs w:val="28"/>
                <w:lang w:eastAsia="ru-RU"/>
              </w:rPr>
              <w:t>Об утверждении порядка и условий предоста</w:t>
            </w:r>
            <w:r w:rsidRPr="00BD7FCC">
              <w:rPr>
                <w:sz w:val="28"/>
                <w:szCs w:val="28"/>
                <w:lang w:eastAsia="ru-RU"/>
              </w:rPr>
              <w:t>в</w:t>
            </w:r>
            <w:r w:rsidRPr="00BD7FCC">
              <w:rPr>
                <w:sz w:val="28"/>
                <w:szCs w:val="28"/>
                <w:lang w:eastAsia="ru-RU"/>
              </w:rPr>
              <w:t xml:space="preserve">ления единовременной денежной выплаты </w:t>
            </w:r>
            <w:r w:rsidR="004D2519">
              <w:rPr>
                <w:sz w:val="28"/>
                <w:szCs w:val="28"/>
                <w:lang w:eastAsia="ru-RU"/>
              </w:rPr>
              <w:t>л</w:t>
            </w:r>
            <w:r w:rsidR="004D2519">
              <w:rPr>
                <w:sz w:val="28"/>
                <w:szCs w:val="28"/>
                <w:lang w:eastAsia="ru-RU"/>
              </w:rPr>
              <w:t>и</w:t>
            </w:r>
            <w:r w:rsidR="004D2519">
              <w:rPr>
                <w:sz w:val="28"/>
                <w:szCs w:val="28"/>
                <w:lang w:eastAsia="ru-RU"/>
              </w:rPr>
              <w:t>цам</w:t>
            </w:r>
            <w:r w:rsidRPr="00BD7FCC">
              <w:rPr>
                <w:sz w:val="28"/>
                <w:szCs w:val="28"/>
                <w:lang w:eastAsia="ru-RU"/>
              </w:rPr>
              <w:t xml:space="preserve"> Российской Федерации, имеющи</w:t>
            </w:r>
            <w:r w:rsidR="004D2519">
              <w:rPr>
                <w:sz w:val="28"/>
                <w:szCs w:val="28"/>
                <w:lang w:eastAsia="ru-RU"/>
              </w:rPr>
              <w:t>м</w:t>
            </w:r>
            <w:r w:rsidRPr="00BD7FCC">
              <w:rPr>
                <w:sz w:val="28"/>
                <w:szCs w:val="28"/>
                <w:lang w:eastAsia="ru-RU"/>
              </w:rPr>
              <w:t xml:space="preserve"> место жительства (место пребывания) на территории Белозерского муниципального округа</w:t>
            </w:r>
            <w:r w:rsidR="00DF25AA">
              <w:rPr>
                <w:sz w:val="28"/>
                <w:szCs w:val="28"/>
                <w:lang w:eastAsia="ru-RU"/>
              </w:rPr>
              <w:t xml:space="preserve"> и сост</w:t>
            </w:r>
            <w:r w:rsidR="00DF25AA">
              <w:rPr>
                <w:sz w:val="28"/>
                <w:szCs w:val="28"/>
                <w:lang w:eastAsia="ru-RU"/>
              </w:rPr>
              <w:t>о</w:t>
            </w:r>
            <w:r w:rsidR="00DF25AA">
              <w:rPr>
                <w:sz w:val="28"/>
                <w:szCs w:val="28"/>
                <w:lang w:eastAsia="ru-RU"/>
              </w:rPr>
              <w:t>явшим на воинском учете в военном комисс</w:t>
            </w:r>
            <w:r w:rsidR="00DF25AA">
              <w:rPr>
                <w:sz w:val="28"/>
                <w:szCs w:val="28"/>
                <w:lang w:eastAsia="ru-RU"/>
              </w:rPr>
              <w:t>а</w:t>
            </w:r>
            <w:r w:rsidR="00DF25AA">
              <w:rPr>
                <w:sz w:val="28"/>
                <w:szCs w:val="28"/>
                <w:lang w:eastAsia="ru-RU"/>
              </w:rPr>
              <w:t>риате Кирилловского, Белозерского и Вашки</w:t>
            </w:r>
            <w:r w:rsidR="00DF25AA">
              <w:rPr>
                <w:sz w:val="28"/>
                <w:szCs w:val="28"/>
                <w:lang w:eastAsia="ru-RU"/>
              </w:rPr>
              <w:t>н</w:t>
            </w:r>
            <w:r w:rsidR="00DF25AA">
              <w:rPr>
                <w:sz w:val="28"/>
                <w:szCs w:val="28"/>
                <w:lang w:eastAsia="ru-RU"/>
              </w:rPr>
              <w:t>ского округов</w:t>
            </w:r>
            <w:r w:rsidRPr="00BD7FCC">
              <w:rPr>
                <w:sz w:val="28"/>
                <w:szCs w:val="28"/>
                <w:lang w:eastAsia="ru-RU"/>
              </w:rPr>
              <w:t>, в добровольном порядке закл</w:t>
            </w:r>
            <w:r w:rsidRPr="00BD7FCC">
              <w:rPr>
                <w:sz w:val="28"/>
                <w:szCs w:val="28"/>
                <w:lang w:eastAsia="ru-RU"/>
              </w:rPr>
              <w:t>ю</w:t>
            </w:r>
            <w:r w:rsidRPr="00BD7FCC">
              <w:rPr>
                <w:sz w:val="28"/>
                <w:szCs w:val="28"/>
                <w:lang w:eastAsia="ru-RU"/>
              </w:rPr>
              <w:t>чивши</w:t>
            </w:r>
            <w:r w:rsidR="004D2519">
              <w:rPr>
                <w:sz w:val="28"/>
                <w:szCs w:val="28"/>
                <w:lang w:eastAsia="ru-RU"/>
              </w:rPr>
              <w:t>м</w:t>
            </w:r>
            <w:r w:rsidRPr="00BD7FCC">
              <w:rPr>
                <w:sz w:val="28"/>
                <w:szCs w:val="28"/>
                <w:lang w:eastAsia="ru-RU"/>
              </w:rPr>
              <w:t xml:space="preserve"> контракт о прохождении военной службы в Вооруженных силах Российской Ф</w:t>
            </w:r>
            <w:r w:rsidRPr="00BD7FCC">
              <w:rPr>
                <w:sz w:val="28"/>
                <w:szCs w:val="28"/>
                <w:lang w:eastAsia="ru-RU"/>
              </w:rPr>
              <w:t>е</w:t>
            </w:r>
            <w:r w:rsidRPr="00BD7FCC">
              <w:rPr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3655" w:type="dxa"/>
            <w:shd w:val="clear" w:color="auto" w:fill="auto"/>
          </w:tcPr>
          <w:p w:rsidR="00592980" w:rsidRPr="00592980" w:rsidRDefault="00592980" w:rsidP="0059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92980" w:rsidRDefault="00592980" w:rsidP="00BA416F">
      <w:pPr>
        <w:jc w:val="center"/>
        <w:rPr>
          <w:sz w:val="28"/>
          <w:szCs w:val="28"/>
        </w:rPr>
      </w:pPr>
    </w:p>
    <w:p w:rsidR="00592980" w:rsidRDefault="00BD7FCC" w:rsidP="00BA41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BD7FCC">
        <w:rPr>
          <w:sz w:val="28"/>
          <w:szCs w:val="28"/>
          <w:lang w:eastAsia="ru-RU"/>
        </w:rPr>
        <w:t xml:space="preserve">В соответствии с решением Представительного Собрания </w:t>
      </w:r>
      <w:r>
        <w:rPr>
          <w:sz w:val="28"/>
          <w:szCs w:val="28"/>
          <w:lang w:eastAsia="ru-RU"/>
        </w:rPr>
        <w:t>Белозерского</w:t>
      </w:r>
      <w:r w:rsidRPr="00BD7FCC">
        <w:rPr>
          <w:sz w:val="28"/>
          <w:szCs w:val="28"/>
          <w:lang w:eastAsia="ru-RU"/>
        </w:rPr>
        <w:t xml:space="preserve"> муниципального округа от 26.09.2023 № </w:t>
      </w:r>
      <w:r w:rsidR="00F01C09">
        <w:rPr>
          <w:sz w:val="28"/>
          <w:szCs w:val="28"/>
          <w:lang w:eastAsia="ru-RU"/>
        </w:rPr>
        <w:t>275</w:t>
      </w:r>
      <w:r w:rsidRPr="00BD7FCC">
        <w:rPr>
          <w:sz w:val="28"/>
          <w:szCs w:val="28"/>
          <w:lang w:eastAsia="ru-RU"/>
        </w:rPr>
        <w:t xml:space="preserve"> «О мерах социальной поддер</w:t>
      </w:r>
      <w:r w:rsidRPr="00BD7FCC">
        <w:rPr>
          <w:sz w:val="28"/>
          <w:szCs w:val="28"/>
          <w:lang w:eastAsia="ru-RU"/>
        </w:rPr>
        <w:t>ж</w:t>
      </w:r>
      <w:r w:rsidRPr="00BD7FCC">
        <w:rPr>
          <w:sz w:val="28"/>
          <w:szCs w:val="28"/>
          <w:lang w:eastAsia="ru-RU"/>
        </w:rPr>
        <w:t>ки в виде предоставления единовременной денежной выплаты»</w:t>
      </w:r>
    </w:p>
    <w:p w:rsidR="00BD7FCC" w:rsidRDefault="00BD7FCC" w:rsidP="00BA41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BA416F" w:rsidRPr="00A83646" w:rsidRDefault="00BA416F" w:rsidP="00BA416F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A83646">
        <w:rPr>
          <w:b/>
          <w:sz w:val="28"/>
          <w:szCs w:val="28"/>
          <w:lang w:eastAsia="ru-RU"/>
        </w:rPr>
        <w:t>ПОСТАНОВЛЯЮ:</w:t>
      </w:r>
    </w:p>
    <w:p w:rsidR="00592980" w:rsidRDefault="00592980" w:rsidP="00BA416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BD7FCC" w:rsidRPr="00002339" w:rsidRDefault="00BD7FCC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  <w:r w:rsidRPr="00BD7FCC">
        <w:rPr>
          <w:sz w:val="28"/>
          <w:szCs w:val="28"/>
          <w:lang w:eastAsia="ru-RU"/>
        </w:rPr>
        <w:t>1.</w:t>
      </w:r>
      <w:r w:rsidRPr="00BD7FCC">
        <w:rPr>
          <w:sz w:val="28"/>
          <w:szCs w:val="28"/>
          <w:lang w:eastAsia="ru-RU"/>
        </w:rPr>
        <w:tab/>
        <w:t xml:space="preserve">Утвердить порядок и условия предоставления единовременной денежной выплаты лицам, </w:t>
      </w:r>
      <w:r w:rsidRPr="00107E1E">
        <w:rPr>
          <w:sz w:val="28"/>
          <w:szCs w:val="28"/>
        </w:rPr>
        <w:t>имеющи</w:t>
      </w:r>
      <w:r>
        <w:rPr>
          <w:sz w:val="28"/>
          <w:szCs w:val="28"/>
        </w:rPr>
        <w:t>м</w:t>
      </w:r>
      <w:r w:rsidRPr="00107E1E">
        <w:rPr>
          <w:sz w:val="28"/>
          <w:szCs w:val="28"/>
        </w:rPr>
        <w:t xml:space="preserve"> место жительства (место пребывания) на территории </w:t>
      </w:r>
      <w:r>
        <w:rPr>
          <w:sz w:val="28"/>
          <w:szCs w:val="28"/>
        </w:rPr>
        <w:t>Белозерского муниципального округа</w:t>
      </w:r>
      <w:r w:rsidR="00DF25AA" w:rsidRPr="00DF25AA">
        <w:rPr>
          <w:sz w:val="28"/>
          <w:szCs w:val="28"/>
          <w:lang w:eastAsia="ru-RU"/>
        </w:rPr>
        <w:t xml:space="preserve"> </w:t>
      </w:r>
      <w:r w:rsidR="00DF25AA">
        <w:rPr>
          <w:sz w:val="28"/>
          <w:szCs w:val="28"/>
          <w:lang w:eastAsia="ru-RU"/>
        </w:rPr>
        <w:t>и состоявшим на вои</w:t>
      </w:r>
      <w:r w:rsidR="00DF25AA">
        <w:rPr>
          <w:sz w:val="28"/>
          <w:szCs w:val="28"/>
          <w:lang w:eastAsia="ru-RU"/>
        </w:rPr>
        <w:t>н</w:t>
      </w:r>
      <w:r w:rsidR="00DF25AA">
        <w:rPr>
          <w:sz w:val="28"/>
          <w:szCs w:val="28"/>
          <w:lang w:eastAsia="ru-RU"/>
        </w:rPr>
        <w:t>ском учете в военном комиссариате Кирилловского, Белозерского и Вашки</w:t>
      </w:r>
      <w:r w:rsidR="00DF25AA">
        <w:rPr>
          <w:sz w:val="28"/>
          <w:szCs w:val="28"/>
          <w:lang w:eastAsia="ru-RU"/>
        </w:rPr>
        <w:t>н</w:t>
      </w:r>
      <w:r w:rsidR="00DF25AA">
        <w:rPr>
          <w:sz w:val="28"/>
          <w:szCs w:val="28"/>
          <w:lang w:eastAsia="ru-RU"/>
        </w:rPr>
        <w:t>ского округов</w:t>
      </w:r>
      <w:r w:rsidRPr="00107E1E">
        <w:rPr>
          <w:sz w:val="28"/>
          <w:szCs w:val="28"/>
        </w:rPr>
        <w:t>, в добровольном п</w:t>
      </w:r>
      <w:r w:rsidRPr="00107E1E">
        <w:rPr>
          <w:sz w:val="28"/>
          <w:szCs w:val="28"/>
        </w:rPr>
        <w:t>о</w:t>
      </w:r>
      <w:r w:rsidRPr="00107E1E">
        <w:rPr>
          <w:sz w:val="28"/>
          <w:szCs w:val="28"/>
        </w:rPr>
        <w:t>рядке заключивши</w:t>
      </w:r>
      <w:r w:rsidR="004D2519">
        <w:rPr>
          <w:sz w:val="28"/>
          <w:szCs w:val="28"/>
        </w:rPr>
        <w:t>м</w:t>
      </w:r>
      <w:r w:rsidRPr="00107E1E">
        <w:rPr>
          <w:sz w:val="28"/>
          <w:szCs w:val="28"/>
        </w:rPr>
        <w:t xml:space="preserve"> </w:t>
      </w:r>
      <w:r w:rsidRPr="00002339">
        <w:rPr>
          <w:sz w:val="28"/>
          <w:szCs w:val="28"/>
        </w:rPr>
        <w:t>с 1 октября 2023 года контракт о прохождении военной службы в Вооруженных силах Ро</w:t>
      </w:r>
      <w:r w:rsidRPr="00002339">
        <w:rPr>
          <w:sz w:val="28"/>
          <w:szCs w:val="28"/>
        </w:rPr>
        <w:t>с</w:t>
      </w:r>
      <w:r w:rsidRPr="00002339">
        <w:rPr>
          <w:sz w:val="28"/>
          <w:szCs w:val="28"/>
        </w:rPr>
        <w:t>сийской Федерации</w:t>
      </w:r>
      <w:r w:rsidRPr="00002339">
        <w:rPr>
          <w:sz w:val="28"/>
          <w:szCs w:val="28"/>
          <w:lang w:eastAsia="ru-RU"/>
        </w:rPr>
        <w:t>, и направленным для участия в специальной военной операции, согласно приложению к насто</w:t>
      </w:r>
      <w:r w:rsidRPr="00002339">
        <w:rPr>
          <w:sz w:val="28"/>
          <w:szCs w:val="28"/>
          <w:lang w:eastAsia="ru-RU"/>
        </w:rPr>
        <w:t>я</w:t>
      </w:r>
      <w:r w:rsidRPr="00002339">
        <w:rPr>
          <w:sz w:val="28"/>
          <w:szCs w:val="28"/>
          <w:lang w:eastAsia="ru-RU"/>
        </w:rPr>
        <w:t xml:space="preserve">щему постановлению. </w:t>
      </w:r>
    </w:p>
    <w:p w:rsidR="004D2519" w:rsidRDefault="004D2519" w:rsidP="004D2519">
      <w:pPr>
        <w:jc w:val="both"/>
        <w:rPr>
          <w:sz w:val="28"/>
          <w:szCs w:val="28"/>
        </w:rPr>
      </w:pPr>
      <w:r w:rsidRPr="00002339">
        <w:rPr>
          <w:sz w:val="28"/>
          <w:szCs w:val="28"/>
          <w:lang w:eastAsia="ru-RU"/>
        </w:rPr>
        <w:t xml:space="preserve">         </w:t>
      </w:r>
      <w:r w:rsidR="00BD7FCC" w:rsidRPr="00002339">
        <w:rPr>
          <w:sz w:val="28"/>
          <w:szCs w:val="28"/>
          <w:lang w:eastAsia="ru-RU"/>
        </w:rPr>
        <w:t xml:space="preserve">2. </w:t>
      </w:r>
      <w:r w:rsidRPr="00002339">
        <w:rPr>
          <w:sz w:val="28"/>
          <w:szCs w:val="28"/>
          <w:lang w:eastAsia="ru-RU"/>
        </w:rPr>
        <w:t xml:space="preserve"> </w:t>
      </w:r>
      <w:r w:rsidRPr="00002339">
        <w:rPr>
          <w:rFonts w:eastAsia="Arial"/>
          <w:color w:val="000000"/>
          <w:sz w:val="28"/>
          <w:szCs w:val="28"/>
        </w:rPr>
        <w:t xml:space="preserve">Определить уполномоченным органом по предоставлению мер </w:t>
      </w:r>
      <w:r w:rsidRPr="00002339">
        <w:rPr>
          <w:sz w:val="28"/>
          <w:szCs w:val="28"/>
        </w:rPr>
        <w:t>соц</w:t>
      </w:r>
      <w:r w:rsidRPr="00002339">
        <w:rPr>
          <w:sz w:val="28"/>
          <w:szCs w:val="28"/>
        </w:rPr>
        <w:t>и</w:t>
      </w:r>
      <w:r w:rsidRPr="00002339">
        <w:rPr>
          <w:sz w:val="28"/>
          <w:szCs w:val="28"/>
        </w:rPr>
        <w:t>альной поддержки в виде единовременной денежной выплаты лицам, име</w:t>
      </w:r>
      <w:r w:rsidRPr="00002339">
        <w:rPr>
          <w:sz w:val="28"/>
          <w:szCs w:val="28"/>
        </w:rPr>
        <w:t>ю</w:t>
      </w:r>
      <w:r w:rsidRPr="00002339">
        <w:rPr>
          <w:sz w:val="28"/>
          <w:szCs w:val="28"/>
        </w:rPr>
        <w:t>щим место жительства (место пребывания) на территории Белозерского м</w:t>
      </w:r>
      <w:r w:rsidRPr="00002339">
        <w:rPr>
          <w:sz w:val="28"/>
          <w:szCs w:val="28"/>
        </w:rPr>
        <w:t>у</w:t>
      </w:r>
      <w:r w:rsidRPr="00002339">
        <w:rPr>
          <w:sz w:val="28"/>
          <w:szCs w:val="28"/>
        </w:rPr>
        <w:t>ниципального округа</w:t>
      </w:r>
      <w:r w:rsidR="00DF25AA">
        <w:rPr>
          <w:sz w:val="28"/>
          <w:szCs w:val="28"/>
        </w:rPr>
        <w:t xml:space="preserve"> </w:t>
      </w:r>
      <w:r w:rsidR="00DF25AA">
        <w:rPr>
          <w:sz w:val="28"/>
          <w:szCs w:val="28"/>
          <w:lang w:eastAsia="ru-RU"/>
        </w:rPr>
        <w:t>и состоявшим на воинском учете в военном комиссар</w:t>
      </w:r>
      <w:r w:rsidR="00DF25AA">
        <w:rPr>
          <w:sz w:val="28"/>
          <w:szCs w:val="28"/>
          <w:lang w:eastAsia="ru-RU"/>
        </w:rPr>
        <w:t>и</w:t>
      </w:r>
      <w:r w:rsidR="00DF25AA">
        <w:rPr>
          <w:sz w:val="28"/>
          <w:szCs w:val="28"/>
          <w:lang w:eastAsia="ru-RU"/>
        </w:rPr>
        <w:t>ате Кирилловского, Белозерского и Вашки</w:t>
      </w:r>
      <w:r w:rsidR="00DF25AA">
        <w:rPr>
          <w:sz w:val="28"/>
          <w:szCs w:val="28"/>
          <w:lang w:eastAsia="ru-RU"/>
        </w:rPr>
        <w:t>н</w:t>
      </w:r>
      <w:r w:rsidR="00DF25AA">
        <w:rPr>
          <w:sz w:val="28"/>
          <w:szCs w:val="28"/>
          <w:lang w:eastAsia="ru-RU"/>
        </w:rPr>
        <w:t>ского округов</w:t>
      </w:r>
      <w:r w:rsidRPr="00002339">
        <w:rPr>
          <w:sz w:val="28"/>
          <w:szCs w:val="28"/>
        </w:rPr>
        <w:t>, в добровольном порядке заключившим с 1 октября 2023 года контракт о прохождении вое</w:t>
      </w:r>
      <w:r w:rsidRPr="00002339">
        <w:rPr>
          <w:sz w:val="28"/>
          <w:szCs w:val="28"/>
        </w:rPr>
        <w:t>н</w:t>
      </w:r>
      <w:r w:rsidRPr="00002339">
        <w:rPr>
          <w:sz w:val="28"/>
          <w:szCs w:val="28"/>
        </w:rPr>
        <w:t>ной службы в Вооруженных силах Российской Федерации, и направленным для участия в специальной военной</w:t>
      </w:r>
      <w:r w:rsidRPr="004D2519">
        <w:rPr>
          <w:sz w:val="28"/>
          <w:szCs w:val="28"/>
        </w:rPr>
        <w:t xml:space="preserve"> операции </w:t>
      </w:r>
      <w:r>
        <w:rPr>
          <w:sz w:val="28"/>
          <w:szCs w:val="28"/>
        </w:rPr>
        <w:t xml:space="preserve">  администрацию Белозерского муниципального округа (далее – уполномоченный орган).</w:t>
      </w:r>
    </w:p>
    <w:p w:rsidR="00BD7FCC" w:rsidRPr="00BD7FCC" w:rsidRDefault="00BD7FCC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  <w:r w:rsidRPr="00BD7FCC">
        <w:rPr>
          <w:sz w:val="28"/>
          <w:szCs w:val="28"/>
          <w:lang w:eastAsia="ru-RU"/>
        </w:rPr>
        <w:t xml:space="preserve">3. Настоящее постановление подлежит официальному опубликованию в </w:t>
      </w:r>
      <w:r w:rsidR="00240906">
        <w:rPr>
          <w:sz w:val="28"/>
          <w:szCs w:val="28"/>
          <w:lang w:eastAsia="ru-RU"/>
        </w:rPr>
        <w:t>газете «Белозерье»</w:t>
      </w:r>
      <w:r w:rsidRPr="00BD7FCC">
        <w:rPr>
          <w:sz w:val="28"/>
          <w:szCs w:val="28"/>
          <w:lang w:eastAsia="ru-RU"/>
        </w:rPr>
        <w:t xml:space="preserve"> и размещению на официальном сайте </w:t>
      </w:r>
      <w:r w:rsidR="00240906">
        <w:rPr>
          <w:sz w:val="28"/>
          <w:szCs w:val="28"/>
          <w:lang w:eastAsia="ru-RU"/>
        </w:rPr>
        <w:t>Белозерского</w:t>
      </w:r>
      <w:r w:rsidRPr="00BD7FCC">
        <w:rPr>
          <w:sz w:val="28"/>
          <w:szCs w:val="28"/>
          <w:lang w:eastAsia="ru-RU"/>
        </w:rPr>
        <w:t xml:space="preserve"> м</w:t>
      </w:r>
      <w:r w:rsidRPr="00BD7FCC">
        <w:rPr>
          <w:sz w:val="28"/>
          <w:szCs w:val="28"/>
          <w:lang w:eastAsia="ru-RU"/>
        </w:rPr>
        <w:t>у</w:t>
      </w:r>
      <w:r w:rsidRPr="00BD7FCC">
        <w:rPr>
          <w:sz w:val="28"/>
          <w:szCs w:val="28"/>
          <w:lang w:eastAsia="ru-RU"/>
        </w:rPr>
        <w:lastRenderedPageBreak/>
        <w:t>ниципального округа в информационно-телекоммуникационной сети «И</w:t>
      </w:r>
      <w:r w:rsidRPr="00BD7FCC">
        <w:rPr>
          <w:sz w:val="28"/>
          <w:szCs w:val="28"/>
          <w:lang w:eastAsia="ru-RU"/>
        </w:rPr>
        <w:t>н</w:t>
      </w:r>
      <w:r w:rsidRPr="00BD7FCC">
        <w:rPr>
          <w:sz w:val="28"/>
          <w:szCs w:val="28"/>
          <w:lang w:eastAsia="ru-RU"/>
        </w:rPr>
        <w:t>терн</w:t>
      </w:r>
      <w:r w:rsidR="00F01C09">
        <w:rPr>
          <w:sz w:val="28"/>
          <w:szCs w:val="28"/>
          <w:lang w:eastAsia="ru-RU"/>
        </w:rPr>
        <w:t>ет»</w:t>
      </w:r>
      <w:r w:rsidRPr="00BD7FCC">
        <w:rPr>
          <w:sz w:val="28"/>
          <w:szCs w:val="28"/>
          <w:lang w:eastAsia="ru-RU"/>
        </w:rPr>
        <w:t xml:space="preserve"> </w:t>
      </w:r>
      <w:r w:rsidR="00F01C09">
        <w:rPr>
          <w:sz w:val="28"/>
          <w:szCs w:val="28"/>
          <w:lang w:eastAsia="ru-RU"/>
        </w:rPr>
        <w:t>и распространяется на правоотношения, возникшие с 1 октября 2023 года</w:t>
      </w:r>
      <w:r w:rsidRPr="00BD7FCC">
        <w:rPr>
          <w:sz w:val="28"/>
          <w:szCs w:val="28"/>
          <w:lang w:eastAsia="ru-RU"/>
        </w:rPr>
        <w:t>.</w:t>
      </w:r>
    </w:p>
    <w:p w:rsidR="00BA416F" w:rsidRDefault="00BD7FCC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  <w:r w:rsidRPr="00BD7FCC">
        <w:rPr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240906">
        <w:rPr>
          <w:sz w:val="28"/>
          <w:szCs w:val="28"/>
          <w:lang w:eastAsia="ru-RU"/>
        </w:rPr>
        <w:t xml:space="preserve">первого </w:t>
      </w:r>
      <w:r w:rsidRPr="00BD7FCC">
        <w:rPr>
          <w:sz w:val="28"/>
          <w:szCs w:val="28"/>
          <w:lang w:eastAsia="ru-RU"/>
        </w:rPr>
        <w:t xml:space="preserve">заместителя главы </w:t>
      </w:r>
      <w:r w:rsidR="00240906">
        <w:rPr>
          <w:sz w:val="28"/>
          <w:szCs w:val="28"/>
          <w:lang w:eastAsia="ru-RU"/>
        </w:rPr>
        <w:t>Белозерского</w:t>
      </w:r>
      <w:r w:rsidRPr="00BD7FCC">
        <w:rPr>
          <w:sz w:val="28"/>
          <w:szCs w:val="28"/>
          <w:lang w:eastAsia="ru-RU"/>
        </w:rPr>
        <w:t xml:space="preserve"> муниципального округа </w:t>
      </w:r>
      <w:r w:rsidR="00240906">
        <w:rPr>
          <w:sz w:val="28"/>
          <w:szCs w:val="28"/>
          <w:lang w:eastAsia="ru-RU"/>
        </w:rPr>
        <w:t>Лебедева А.В.</w:t>
      </w: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DF25AA" w:rsidRDefault="00DF25AA" w:rsidP="00BD7FCC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ru-RU"/>
        </w:rPr>
      </w:pPr>
    </w:p>
    <w:p w:rsidR="00240906" w:rsidRDefault="00592980" w:rsidP="004D2519">
      <w:pPr>
        <w:autoSpaceDE w:val="0"/>
        <w:autoSpaceDN w:val="0"/>
        <w:adjustRightInd w:val="0"/>
        <w:jc w:val="both"/>
        <w:rPr>
          <w:lang w:eastAsia="en-US"/>
        </w:rPr>
      </w:pPr>
      <w:r w:rsidRPr="00592980">
        <w:rPr>
          <w:rFonts w:eastAsia="Calibri"/>
          <w:sz w:val="28"/>
          <w:szCs w:val="28"/>
          <w:lang w:eastAsia="en-US"/>
        </w:rPr>
        <w:t xml:space="preserve">       </w:t>
      </w:r>
      <w:r w:rsidR="00A83646">
        <w:rPr>
          <w:rFonts w:eastAsia="Calibri"/>
          <w:b/>
          <w:sz w:val="28"/>
          <w:szCs w:val="28"/>
          <w:lang w:eastAsia="en-US"/>
        </w:rPr>
        <w:t xml:space="preserve"> </w:t>
      </w:r>
      <w:r w:rsidRPr="00592980">
        <w:rPr>
          <w:rFonts w:eastAsia="Calibri"/>
          <w:b/>
          <w:sz w:val="28"/>
          <w:szCs w:val="28"/>
          <w:lang w:eastAsia="en-US"/>
        </w:rPr>
        <w:t xml:space="preserve">Глава округа:                        </w:t>
      </w:r>
      <w:r w:rsidR="00A83646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Pr="00592980">
        <w:rPr>
          <w:rFonts w:eastAsia="Calibri"/>
          <w:b/>
          <w:sz w:val="28"/>
          <w:szCs w:val="28"/>
          <w:lang w:eastAsia="en-US"/>
        </w:rPr>
        <w:t xml:space="preserve">                    Д.А.Соловьев</w:t>
      </w:r>
      <w:r w:rsidR="00A83646">
        <w:rPr>
          <w:lang w:eastAsia="en-US"/>
        </w:rPr>
        <w:t xml:space="preserve">                         </w:t>
      </w:r>
      <w:r w:rsidR="006914CF">
        <w:rPr>
          <w:lang w:eastAsia="en-US"/>
        </w:rPr>
        <w:t xml:space="preserve"> </w:t>
      </w:r>
    </w:p>
    <w:p w:rsidR="00240906" w:rsidRDefault="00240906" w:rsidP="00A83646">
      <w:pPr>
        <w:widowControl w:val="0"/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</w:t>
      </w: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DF25AA" w:rsidRDefault="00DF25AA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sz w:val="28"/>
          <w:szCs w:val="28"/>
        </w:rPr>
      </w:pPr>
    </w:p>
    <w:p w:rsidR="00240906" w:rsidRPr="00240906" w:rsidRDefault="00240906" w:rsidP="00240906">
      <w:pPr>
        <w:pStyle w:val="12"/>
        <w:shd w:val="clear" w:color="auto" w:fill="auto"/>
        <w:tabs>
          <w:tab w:val="left" w:leader="underscore" w:pos="7670"/>
          <w:tab w:val="left" w:leader="underscore" w:pos="8784"/>
        </w:tabs>
        <w:spacing w:before="0" w:after="0" w:line="240" w:lineRule="auto"/>
        <w:ind w:left="5611"/>
        <w:jc w:val="left"/>
        <w:rPr>
          <w:rFonts w:eastAsia="Calibri"/>
          <w:lang w:eastAsia="en-US"/>
        </w:rPr>
      </w:pPr>
      <w:r>
        <w:rPr>
          <w:sz w:val="28"/>
          <w:szCs w:val="28"/>
        </w:rPr>
        <w:lastRenderedPageBreak/>
        <w:t>Утверждены</w:t>
      </w:r>
      <w:r w:rsidR="008B0FB5" w:rsidRPr="00BA416F">
        <w:rPr>
          <w:sz w:val="28"/>
          <w:szCs w:val="28"/>
        </w:rPr>
        <w:br/>
      </w:r>
      <w:r w:rsidRPr="00240906">
        <w:rPr>
          <w:rFonts w:eastAsia="Calibri"/>
          <w:lang w:eastAsia="en-US"/>
        </w:rPr>
        <w:t xml:space="preserve">постановлением администрации </w:t>
      </w:r>
      <w:r>
        <w:rPr>
          <w:rFonts w:eastAsia="Calibri"/>
          <w:lang w:eastAsia="en-US"/>
        </w:rPr>
        <w:t>Белозерского</w:t>
      </w:r>
      <w:r w:rsidRPr="00240906">
        <w:rPr>
          <w:rFonts w:eastAsia="Calibri"/>
          <w:lang w:eastAsia="en-US"/>
        </w:rPr>
        <w:t xml:space="preserve"> муниципального округа Вологодской области</w:t>
      </w:r>
    </w:p>
    <w:p w:rsidR="00240906" w:rsidRPr="00240906" w:rsidRDefault="006508BD" w:rsidP="00240906">
      <w:pPr>
        <w:tabs>
          <w:tab w:val="left" w:leader="underscore" w:pos="7670"/>
          <w:tab w:val="left" w:leader="underscore" w:pos="8784"/>
        </w:tabs>
        <w:ind w:left="561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28.09.2023 № 1162</w:t>
      </w:r>
    </w:p>
    <w:p w:rsidR="00240906" w:rsidRDefault="00240906" w:rsidP="00240906">
      <w:pPr>
        <w:ind w:left="5611"/>
        <w:jc w:val="both"/>
        <w:rPr>
          <w:rFonts w:eastAsia="Calibri"/>
          <w:sz w:val="28"/>
          <w:szCs w:val="28"/>
          <w:lang w:eastAsia="en-US"/>
        </w:rPr>
      </w:pPr>
    </w:p>
    <w:p w:rsidR="00240906" w:rsidRPr="00240906" w:rsidRDefault="00240906" w:rsidP="00240906">
      <w:pPr>
        <w:ind w:left="5611"/>
        <w:jc w:val="both"/>
        <w:rPr>
          <w:rFonts w:eastAsia="Calibri"/>
          <w:sz w:val="28"/>
          <w:szCs w:val="28"/>
          <w:lang w:eastAsia="en-US"/>
        </w:rPr>
      </w:pPr>
      <w:r w:rsidRPr="00240906">
        <w:rPr>
          <w:rFonts w:eastAsia="Calibri"/>
          <w:sz w:val="28"/>
          <w:szCs w:val="28"/>
          <w:lang w:eastAsia="en-US"/>
        </w:rPr>
        <w:t>Приложение</w:t>
      </w:r>
    </w:p>
    <w:p w:rsidR="00240906" w:rsidRPr="00240906" w:rsidRDefault="00240906" w:rsidP="00240906">
      <w:pPr>
        <w:ind w:left="5611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40906" w:rsidRPr="00240906" w:rsidRDefault="00240906" w:rsidP="00240906">
      <w:pPr>
        <w:ind w:firstLine="709"/>
        <w:jc w:val="center"/>
        <w:rPr>
          <w:sz w:val="28"/>
          <w:szCs w:val="28"/>
          <w:lang w:eastAsia="ru-RU"/>
        </w:rPr>
      </w:pPr>
    </w:p>
    <w:p w:rsidR="00240906" w:rsidRPr="00240906" w:rsidRDefault="00240906" w:rsidP="00240906">
      <w:pPr>
        <w:ind w:firstLine="709"/>
        <w:jc w:val="center"/>
        <w:rPr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 xml:space="preserve">Порядок и условия </w:t>
      </w:r>
    </w:p>
    <w:p w:rsidR="00240906" w:rsidRPr="00240906" w:rsidRDefault="00240906" w:rsidP="00240906">
      <w:pPr>
        <w:ind w:firstLine="709"/>
        <w:jc w:val="center"/>
        <w:rPr>
          <w:b/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 xml:space="preserve">предоставления единовременной денежной выплаты </w:t>
      </w:r>
      <w:r w:rsidRPr="00240906">
        <w:rPr>
          <w:bCs/>
          <w:sz w:val="28"/>
          <w:szCs w:val="28"/>
          <w:lang w:eastAsia="ru-RU"/>
        </w:rPr>
        <w:t xml:space="preserve">лицам, </w:t>
      </w:r>
      <w:r w:rsidRPr="00107E1E">
        <w:rPr>
          <w:sz w:val="28"/>
          <w:szCs w:val="28"/>
        </w:rPr>
        <w:t>имеющи</w:t>
      </w:r>
      <w:r>
        <w:rPr>
          <w:sz w:val="28"/>
          <w:szCs w:val="28"/>
        </w:rPr>
        <w:t>м</w:t>
      </w:r>
      <w:r w:rsidRPr="00107E1E">
        <w:rPr>
          <w:sz w:val="28"/>
          <w:szCs w:val="28"/>
        </w:rPr>
        <w:t xml:space="preserve"> место жительства (место пребывания) на территории </w:t>
      </w:r>
      <w:r>
        <w:rPr>
          <w:sz w:val="28"/>
          <w:szCs w:val="28"/>
        </w:rPr>
        <w:t>Белозерского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</w:t>
      </w:r>
      <w:r w:rsidR="00DF25AA" w:rsidRPr="00DF25AA">
        <w:rPr>
          <w:sz w:val="28"/>
          <w:szCs w:val="28"/>
          <w:lang w:eastAsia="ru-RU"/>
        </w:rPr>
        <w:t xml:space="preserve"> </w:t>
      </w:r>
      <w:r w:rsidR="00DF25AA">
        <w:rPr>
          <w:sz w:val="28"/>
          <w:szCs w:val="28"/>
          <w:lang w:eastAsia="ru-RU"/>
        </w:rPr>
        <w:t>и состоявшим на воинском учете в военном комисс</w:t>
      </w:r>
      <w:r w:rsidR="00DF25AA">
        <w:rPr>
          <w:sz w:val="28"/>
          <w:szCs w:val="28"/>
          <w:lang w:eastAsia="ru-RU"/>
        </w:rPr>
        <w:t>а</w:t>
      </w:r>
      <w:r w:rsidR="00DF25AA">
        <w:rPr>
          <w:sz w:val="28"/>
          <w:szCs w:val="28"/>
          <w:lang w:eastAsia="ru-RU"/>
        </w:rPr>
        <w:t>риате Кирилловского, Белозерского и Вашкинского округов</w:t>
      </w:r>
      <w:r w:rsidRPr="00107E1E">
        <w:rPr>
          <w:sz w:val="28"/>
          <w:szCs w:val="28"/>
        </w:rPr>
        <w:t>, в добровольном п</w:t>
      </w:r>
      <w:r w:rsidRPr="00107E1E">
        <w:rPr>
          <w:sz w:val="28"/>
          <w:szCs w:val="28"/>
        </w:rPr>
        <w:t>о</w:t>
      </w:r>
      <w:r w:rsidRPr="00107E1E">
        <w:rPr>
          <w:sz w:val="28"/>
          <w:szCs w:val="28"/>
        </w:rPr>
        <w:t>рядке заключивши</w:t>
      </w:r>
      <w:r w:rsidR="00706F39">
        <w:rPr>
          <w:sz w:val="28"/>
          <w:szCs w:val="28"/>
        </w:rPr>
        <w:t>м</w:t>
      </w:r>
      <w:r w:rsidRPr="00107E1E">
        <w:rPr>
          <w:sz w:val="28"/>
          <w:szCs w:val="28"/>
        </w:rPr>
        <w:t xml:space="preserve"> </w:t>
      </w:r>
      <w:r w:rsidRPr="00002339">
        <w:rPr>
          <w:sz w:val="28"/>
          <w:szCs w:val="28"/>
        </w:rPr>
        <w:t>с 1 октября 2023 г</w:t>
      </w:r>
      <w:r w:rsidRPr="00002339">
        <w:rPr>
          <w:sz w:val="28"/>
          <w:szCs w:val="28"/>
        </w:rPr>
        <w:t>о</w:t>
      </w:r>
      <w:r w:rsidRPr="00002339">
        <w:rPr>
          <w:sz w:val="28"/>
          <w:szCs w:val="28"/>
        </w:rPr>
        <w:t>да контракт о прохождении военной службы в Вооруженных силах Росси</w:t>
      </w:r>
      <w:r w:rsidRPr="00002339">
        <w:rPr>
          <w:sz w:val="28"/>
          <w:szCs w:val="28"/>
        </w:rPr>
        <w:t>й</w:t>
      </w:r>
      <w:r w:rsidRPr="00002339">
        <w:rPr>
          <w:sz w:val="28"/>
          <w:szCs w:val="28"/>
        </w:rPr>
        <w:t>ской</w:t>
      </w:r>
      <w:r w:rsidRPr="00107E1E">
        <w:rPr>
          <w:sz w:val="28"/>
          <w:szCs w:val="28"/>
        </w:rPr>
        <w:t xml:space="preserve"> Федерации</w:t>
      </w:r>
      <w:r w:rsidRPr="00BD7FCC">
        <w:rPr>
          <w:sz w:val="28"/>
          <w:szCs w:val="28"/>
          <w:lang w:eastAsia="ru-RU"/>
        </w:rPr>
        <w:t>, и направленным для участия в специальной военной опер</w:t>
      </w:r>
      <w:r w:rsidRPr="00BD7FCC">
        <w:rPr>
          <w:sz w:val="28"/>
          <w:szCs w:val="28"/>
          <w:lang w:eastAsia="ru-RU"/>
        </w:rPr>
        <w:t>а</w:t>
      </w:r>
      <w:r w:rsidRPr="00BD7FCC">
        <w:rPr>
          <w:sz w:val="28"/>
          <w:szCs w:val="28"/>
          <w:lang w:eastAsia="ru-RU"/>
        </w:rPr>
        <w:t>ции</w:t>
      </w:r>
      <w:r w:rsidRPr="00240906">
        <w:rPr>
          <w:bCs/>
          <w:sz w:val="28"/>
          <w:szCs w:val="28"/>
          <w:lang w:eastAsia="ru-RU"/>
        </w:rPr>
        <w:t xml:space="preserve">  (далее – Порядок)</w:t>
      </w:r>
    </w:p>
    <w:p w:rsidR="00240906" w:rsidRPr="00240906" w:rsidRDefault="00240906" w:rsidP="00240906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240906" w:rsidRPr="00002339" w:rsidRDefault="00240906" w:rsidP="0024090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 xml:space="preserve">1. Настоящий Порядок устанавливает правила и условия предоставления единовременной денежной выплаты лицам, </w:t>
      </w:r>
      <w:r w:rsidR="00900C8C" w:rsidRPr="00107E1E">
        <w:rPr>
          <w:sz w:val="28"/>
          <w:szCs w:val="28"/>
        </w:rPr>
        <w:t>имеющи</w:t>
      </w:r>
      <w:r w:rsidR="00900C8C">
        <w:rPr>
          <w:sz w:val="28"/>
          <w:szCs w:val="28"/>
        </w:rPr>
        <w:t>м</w:t>
      </w:r>
      <w:r w:rsidR="00900C8C" w:rsidRPr="00107E1E">
        <w:rPr>
          <w:sz w:val="28"/>
          <w:szCs w:val="28"/>
        </w:rPr>
        <w:t xml:space="preserve"> место жительства (м</w:t>
      </w:r>
      <w:r w:rsidR="00900C8C" w:rsidRPr="00107E1E">
        <w:rPr>
          <w:sz w:val="28"/>
          <w:szCs w:val="28"/>
        </w:rPr>
        <w:t>е</w:t>
      </w:r>
      <w:r w:rsidR="00900C8C" w:rsidRPr="00107E1E">
        <w:rPr>
          <w:sz w:val="28"/>
          <w:szCs w:val="28"/>
        </w:rPr>
        <w:t xml:space="preserve">сто пребывания) на территории </w:t>
      </w:r>
      <w:r w:rsidR="00900C8C">
        <w:rPr>
          <w:sz w:val="28"/>
          <w:szCs w:val="28"/>
        </w:rPr>
        <w:t>Белозерского муниципального округа</w:t>
      </w:r>
      <w:r w:rsidR="00DF25AA" w:rsidRPr="00DF25AA">
        <w:rPr>
          <w:sz w:val="28"/>
          <w:szCs w:val="28"/>
          <w:lang w:eastAsia="ru-RU"/>
        </w:rPr>
        <w:t xml:space="preserve"> </w:t>
      </w:r>
      <w:r w:rsidR="00DF25AA">
        <w:rPr>
          <w:sz w:val="28"/>
          <w:szCs w:val="28"/>
          <w:lang w:eastAsia="ru-RU"/>
        </w:rPr>
        <w:t>и с</w:t>
      </w:r>
      <w:r w:rsidR="00DF25AA">
        <w:rPr>
          <w:sz w:val="28"/>
          <w:szCs w:val="28"/>
          <w:lang w:eastAsia="ru-RU"/>
        </w:rPr>
        <w:t>о</w:t>
      </w:r>
      <w:r w:rsidR="00DF25AA">
        <w:rPr>
          <w:sz w:val="28"/>
          <w:szCs w:val="28"/>
          <w:lang w:eastAsia="ru-RU"/>
        </w:rPr>
        <w:t>стоявшим на воинском учете в военном комиссариате Кирилловского, Бел</w:t>
      </w:r>
      <w:r w:rsidR="00DF25AA">
        <w:rPr>
          <w:sz w:val="28"/>
          <w:szCs w:val="28"/>
          <w:lang w:eastAsia="ru-RU"/>
        </w:rPr>
        <w:t>о</w:t>
      </w:r>
      <w:r w:rsidR="00DF25AA">
        <w:rPr>
          <w:sz w:val="28"/>
          <w:szCs w:val="28"/>
          <w:lang w:eastAsia="ru-RU"/>
        </w:rPr>
        <w:t>зерского и Вашкинского округов</w:t>
      </w:r>
      <w:r w:rsidR="00900C8C" w:rsidRPr="00107E1E">
        <w:rPr>
          <w:sz w:val="28"/>
          <w:szCs w:val="28"/>
        </w:rPr>
        <w:t>, в до</w:t>
      </w:r>
      <w:r w:rsidR="00900C8C" w:rsidRPr="00107E1E">
        <w:rPr>
          <w:sz w:val="28"/>
          <w:szCs w:val="28"/>
        </w:rPr>
        <w:t>б</w:t>
      </w:r>
      <w:r w:rsidR="00900C8C" w:rsidRPr="00107E1E">
        <w:rPr>
          <w:sz w:val="28"/>
          <w:szCs w:val="28"/>
        </w:rPr>
        <w:t>ровольном порядке заключивши</w:t>
      </w:r>
      <w:r w:rsidR="00706F39">
        <w:rPr>
          <w:sz w:val="28"/>
          <w:szCs w:val="28"/>
        </w:rPr>
        <w:t>м</w:t>
      </w:r>
      <w:r w:rsidR="00900C8C" w:rsidRPr="00107E1E">
        <w:rPr>
          <w:sz w:val="28"/>
          <w:szCs w:val="28"/>
        </w:rPr>
        <w:t xml:space="preserve"> </w:t>
      </w:r>
      <w:r w:rsidR="00900C8C" w:rsidRPr="00002339">
        <w:rPr>
          <w:sz w:val="28"/>
          <w:szCs w:val="28"/>
        </w:rPr>
        <w:t>с 1 октября 2023 года контракт о прохо</w:t>
      </w:r>
      <w:r w:rsidR="00900C8C" w:rsidRPr="00002339">
        <w:rPr>
          <w:sz w:val="28"/>
          <w:szCs w:val="28"/>
        </w:rPr>
        <w:t>ж</w:t>
      </w:r>
      <w:r w:rsidR="00900C8C" w:rsidRPr="00002339">
        <w:rPr>
          <w:sz w:val="28"/>
          <w:szCs w:val="28"/>
        </w:rPr>
        <w:t>дении военной службы в Вооруженных силах Российской Федерации</w:t>
      </w:r>
      <w:r w:rsidR="00900C8C" w:rsidRPr="00002339">
        <w:rPr>
          <w:sz w:val="28"/>
          <w:szCs w:val="28"/>
          <w:lang w:eastAsia="ru-RU"/>
        </w:rPr>
        <w:t xml:space="preserve">, и направленным для участия в специальной военной операции </w:t>
      </w:r>
      <w:r w:rsidRPr="00002339">
        <w:rPr>
          <w:sz w:val="28"/>
          <w:szCs w:val="28"/>
          <w:lang w:eastAsia="ru-RU"/>
        </w:rPr>
        <w:t>(далее соответственно - единовременная выплата, военн</w:t>
      </w:r>
      <w:r w:rsidRPr="00002339">
        <w:rPr>
          <w:sz w:val="28"/>
          <w:szCs w:val="28"/>
          <w:lang w:eastAsia="ru-RU"/>
        </w:rPr>
        <w:t>о</w:t>
      </w:r>
      <w:r w:rsidRPr="00002339">
        <w:rPr>
          <w:sz w:val="28"/>
          <w:szCs w:val="28"/>
          <w:lang w:eastAsia="ru-RU"/>
        </w:rPr>
        <w:t>служащий).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r w:rsidRPr="00002339">
        <w:rPr>
          <w:sz w:val="28"/>
          <w:szCs w:val="28"/>
          <w:lang w:eastAsia="ru-RU"/>
        </w:rPr>
        <w:t xml:space="preserve">2. Единовременная выплата предоставляется однократно лицам, </w:t>
      </w:r>
      <w:r w:rsidR="00900C8C" w:rsidRPr="00002339">
        <w:rPr>
          <w:sz w:val="28"/>
          <w:szCs w:val="28"/>
        </w:rPr>
        <w:t>име</w:t>
      </w:r>
      <w:r w:rsidR="00900C8C" w:rsidRPr="00002339">
        <w:rPr>
          <w:sz w:val="28"/>
          <w:szCs w:val="28"/>
        </w:rPr>
        <w:t>ю</w:t>
      </w:r>
      <w:r w:rsidR="00900C8C" w:rsidRPr="00002339">
        <w:rPr>
          <w:sz w:val="28"/>
          <w:szCs w:val="28"/>
        </w:rPr>
        <w:t>щим место жительства (место пребывания) на территории Белозерского м</w:t>
      </w:r>
      <w:r w:rsidR="00900C8C" w:rsidRPr="00002339">
        <w:rPr>
          <w:sz w:val="28"/>
          <w:szCs w:val="28"/>
        </w:rPr>
        <w:t>у</w:t>
      </w:r>
      <w:r w:rsidR="00900C8C" w:rsidRPr="00002339">
        <w:rPr>
          <w:sz w:val="28"/>
          <w:szCs w:val="28"/>
        </w:rPr>
        <w:t>ниципального округа</w:t>
      </w:r>
      <w:r w:rsidR="00DF25AA" w:rsidRPr="00DF25AA">
        <w:rPr>
          <w:sz w:val="28"/>
          <w:szCs w:val="28"/>
          <w:lang w:eastAsia="ru-RU"/>
        </w:rPr>
        <w:t xml:space="preserve"> </w:t>
      </w:r>
      <w:r w:rsidR="00DF25AA">
        <w:rPr>
          <w:sz w:val="28"/>
          <w:szCs w:val="28"/>
          <w:lang w:eastAsia="ru-RU"/>
        </w:rPr>
        <w:t>и состоявшим на воинском учете в военном комиссар</w:t>
      </w:r>
      <w:r w:rsidR="00DF25AA">
        <w:rPr>
          <w:sz w:val="28"/>
          <w:szCs w:val="28"/>
          <w:lang w:eastAsia="ru-RU"/>
        </w:rPr>
        <w:t>и</w:t>
      </w:r>
      <w:r w:rsidR="00DF25AA">
        <w:rPr>
          <w:sz w:val="28"/>
          <w:szCs w:val="28"/>
          <w:lang w:eastAsia="ru-RU"/>
        </w:rPr>
        <w:t>ате Кирилловского, Белозерского и Вашки</w:t>
      </w:r>
      <w:r w:rsidR="00DF25AA">
        <w:rPr>
          <w:sz w:val="28"/>
          <w:szCs w:val="28"/>
          <w:lang w:eastAsia="ru-RU"/>
        </w:rPr>
        <w:t>н</w:t>
      </w:r>
      <w:r w:rsidR="00DF25AA">
        <w:rPr>
          <w:sz w:val="28"/>
          <w:szCs w:val="28"/>
          <w:lang w:eastAsia="ru-RU"/>
        </w:rPr>
        <w:t>ского округов</w:t>
      </w:r>
      <w:r w:rsidR="00900C8C" w:rsidRPr="00002339">
        <w:rPr>
          <w:sz w:val="28"/>
          <w:szCs w:val="28"/>
        </w:rPr>
        <w:t>, в добровольном порядке заключившим контракт о прохождении военной службы в Воор</w:t>
      </w:r>
      <w:r w:rsidR="00900C8C" w:rsidRPr="00002339">
        <w:rPr>
          <w:sz w:val="28"/>
          <w:szCs w:val="28"/>
        </w:rPr>
        <w:t>у</w:t>
      </w:r>
      <w:r w:rsidR="00900C8C" w:rsidRPr="00002339">
        <w:rPr>
          <w:sz w:val="28"/>
          <w:szCs w:val="28"/>
        </w:rPr>
        <w:t>женных силах Российской Федерации</w:t>
      </w:r>
      <w:r w:rsidR="00900C8C" w:rsidRPr="00002339">
        <w:rPr>
          <w:sz w:val="28"/>
          <w:szCs w:val="28"/>
          <w:lang w:eastAsia="ru-RU"/>
        </w:rPr>
        <w:t xml:space="preserve">, </w:t>
      </w:r>
      <w:r w:rsidRPr="00002339">
        <w:rPr>
          <w:bCs/>
          <w:sz w:val="28"/>
          <w:szCs w:val="28"/>
          <w:lang w:eastAsia="ru-RU"/>
        </w:rPr>
        <w:t xml:space="preserve"> начиная с 01 октября 2023 года, п</w:t>
      </w:r>
      <w:r w:rsidRPr="00002339">
        <w:rPr>
          <w:bCs/>
          <w:sz w:val="28"/>
          <w:szCs w:val="28"/>
          <w:lang w:eastAsia="ru-RU"/>
        </w:rPr>
        <w:t>о</w:t>
      </w:r>
      <w:r w:rsidRPr="00002339">
        <w:rPr>
          <w:bCs/>
          <w:sz w:val="28"/>
          <w:szCs w:val="28"/>
          <w:lang w:eastAsia="ru-RU"/>
        </w:rPr>
        <w:t>ступившим</w:t>
      </w:r>
      <w:r w:rsidRPr="00240906">
        <w:rPr>
          <w:bCs/>
          <w:sz w:val="28"/>
          <w:szCs w:val="28"/>
          <w:lang w:eastAsia="ru-RU"/>
        </w:rPr>
        <w:t xml:space="preserve"> на военную службу</w:t>
      </w:r>
      <w:r w:rsidRPr="00240906">
        <w:rPr>
          <w:sz w:val="28"/>
          <w:szCs w:val="28"/>
          <w:lang w:eastAsia="ru-RU"/>
        </w:rPr>
        <w:t xml:space="preserve"> и </w:t>
      </w:r>
      <w:r w:rsidRPr="00240906">
        <w:rPr>
          <w:bCs/>
          <w:sz w:val="28"/>
          <w:szCs w:val="28"/>
          <w:lang w:eastAsia="ru-RU"/>
        </w:rPr>
        <w:t>напра</w:t>
      </w:r>
      <w:r w:rsidRPr="00240906">
        <w:rPr>
          <w:bCs/>
          <w:sz w:val="28"/>
          <w:szCs w:val="28"/>
          <w:lang w:eastAsia="ru-RU"/>
        </w:rPr>
        <w:t>в</w:t>
      </w:r>
      <w:r w:rsidRPr="00240906">
        <w:rPr>
          <w:bCs/>
          <w:sz w:val="28"/>
          <w:szCs w:val="28"/>
          <w:lang w:eastAsia="ru-RU"/>
        </w:rPr>
        <w:t>ленным для участия в специальной военной операции</w:t>
      </w:r>
      <w:r w:rsidRPr="00240906">
        <w:rPr>
          <w:sz w:val="28"/>
          <w:szCs w:val="28"/>
          <w:lang w:eastAsia="ru-RU"/>
        </w:rPr>
        <w:t>.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bookmarkStart w:id="1" w:name="Par52"/>
      <w:bookmarkEnd w:id="1"/>
      <w:r w:rsidRPr="00240906">
        <w:rPr>
          <w:sz w:val="28"/>
          <w:szCs w:val="28"/>
          <w:lang w:eastAsia="ru-RU"/>
        </w:rPr>
        <w:t xml:space="preserve">3. Для получения единовременной выплаты в </w:t>
      </w:r>
      <w:r w:rsidR="004D2519">
        <w:rPr>
          <w:sz w:val="28"/>
          <w:szCs w:val="28"/>
          <w:lang w:eastAsia="ru-RU"/>
        </w:rPr>
        <w:t>уполномоченный орган</w:t>
      </w:r>
      <w:r w:rsidRPr="00240906">
        <w:rPr>
          <w:sz w:val="28"/>
          <w:szCs w:val="28"/>
          <w:lang w:eastAsia="ru-RU"/>
        </w:rPr>
        <w:t xml:space="preserve"> представля</w:t>
      </w:r>
      <w:r w:rsidR="00706F39">
        <w:rPr>
          <w:sz w:val="28"/>
          <w:szCs w:val="28"/>
          <w:lang w:eastAsia="ru-RU"/>
        </w:rPr>
        <w:t>ю</w:t>
      </w:r>
      <w:r w:rsidRPr="00240906">
        <w:rPr>
          <w:sz w:val="28"/>
          <w:szCs w:val="28"/>
          <w:lang w:eastAsia="ru-RU"/>
        </w:rPr>
        <w:t>тся следующие документы: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 xml:space="preserve">а) </w:t>
      </w:r>
      <w:hyperlink w:anchor="Par101" w:tooltip="ЗАЯВЛЕНИЕ" w:history="1">
        <w:r w:rsidRPr="00240906">
          <w:rPr>
            <w:sz w:val="28"/>
            <w:szCs w:val="28"/>
            <w:lang w:eastAsia="ru-RU"/>
          </w:rPr>
          <w:t>заявление</w:t>
        </w:r>
      </w:hyperlink>
      <w:r w:rsidRPr="00240906">
        <w:rPr>
          <w:sz w:val="28"/>
          <w:szCs w:val="28"/>
          <w:lang w:eastAsia="ru-RU"/>
        </w:rPr>
        <w:t xml:space="preserve"> о предоставлении единовременной выплаты по форме с</w:t>
      </w:r>
      <w:r w:rsidRPr="00240906">
        <w:rPr>
          <w:sz w:val="28"/>
          <w:szCs w:val="28"/>
          <w:lang w:eastAsia="ru-RU"/>
        </w:rPr>
        <w:t>о</w:t>
      </w:r>
      <w:r w:rsidRPr="00240906">
        <w:rPr>
          <w:sz w:val="28"/>
          <w:szCs w:val="28"/>
          <w:lang w:eastAsia="ru-RU"/>
        </w:rPr>
        <w:t>гласно приложению к настоящему Порядку с указанием реквизитов счета, открытого в кредитной организации, для перечисления единовременной в</w:t>
      </w:r>
      <w:r w:rsidRPr="00240906">
        <w:rPr>
          <w:sz w:val="28"/>
          <w:szCs w:val="28"/>
          <w:lang w:eastAsia="ru-RU"/>
        </w:rPr>
        <w:t>ы</w:t>
      </w:r>
      <w:r w:rsidRPr="00240906">
        <w:rPr>
          <w:sz w:val="28"/>
          <w:szCs w:val="28"/>
          <w:lang w:eastAsia="ru-RU"/>
        </w:rPr>
        <w:t xml:space="preserve">платы, 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color w:val="000000"/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>б) копия документа, удостоверяющего личность (страниц, содержащих сведения о  личности и адресе регистрации)</w:t>
      </w:r>
      <w:r w:rsidRPr="00240906">
        <w:rPr>
          <w:color w:val="000000"/>
          <w:sz w:val="28"/>
          <w:szCs w:val="28"/>
          <w:lang w:eastAsia="ru-RU"/>
        </w:rPr>
        <w:t>.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color w:val="000000"/>
          <w:sz w:val="28"/>
          <w:szCs w:val="28"/>
          <w:lang w:eastAsia="ru-RU"/>
        </w:rPr>
      </w:pPr>
      <w:r w:rsidRPr="00240906">
        <w:rPr>
          <w:color w:val="000000"/>
          <w:sz w:val="28"/>
          <w:szCs w:val="28"/>
          <w:lang w:eastAsia="ru-RU"/>
        </w:rPr>
        <w:t>в) копию документа, подтверждающего заключение контракта о пр</w:t>
      </w:r>
      <w:r w:rsidRPr="00240906">
        <w:rPr>
          <w:color w:val="000000"/>
          <w:sz w:val="28"/>
          <w:szCs w:val="28"/>
          <w:lang w:eastAsia="ru-RU"/>
        </w:rPr>
        <w:t>о</w:t>
      </w:r>
      <w:r w:rsidRPr="00240906">
        <w:rPr>
          <w:color w:val="000000"/>
          <w:sz w:val="28"/>
          <w:szCs w:val="28"/>
          <w:lang w:eastAsia="ru-RU"/>
        </w:rPr>
        <w:t xml:space="preserve">хождении военной службы в Вооруженных Силах Российской Федерации, </w:t>
      </w:r>
      <w:r w:rsidRPr="00240906">
        <w:rPr>
          <w:bCs/>
          <w:sz w:val="28"/>
          <w:szCs w:val="28"/>
          <w:lang w:eastAsia="ru-RU"/>
        </w:rPr>
        <w:t>в войсках национальной гвардии Российской Федерации,</w:t>
      </w:r>
      <w:r w:rsidRPr="00240906">
        <w:rPr>
          <w:color w:val="000000"/>
          <w:sz w:val="28"/>
          <w:szCs w:val="28"/>
          <w:lang w:eastAsia="ru-RU"/>
        </w:rPr>
        <w:t xml:space="preserve"> начиная с 01 октября 2023 года (с указанием фамилии, имени, отчества (при наличии), года рожд</w:t>
      </w:r>
      <w:r w:rsidRPr="00240906">
        <w:rPr>
          <w:color w:val="000000"/>
          <w:sz w:val="28"/>
          <w:szCs w:val="28"/>
          <w:lang w:eastAsia="ru-RU"/>
        </w:rPr>
        <w:t>е</w:t>
      </w:r>
      <w:r w:rsidRPr="00240906">
        <w:rPr>
          <w:color w:val="000000"/>
          <w:sz w:val="28"/>
          <w:szCs w:val="28"/>
          <w:lang w:eastAsia="ru-RU"/>
        </w:rPr>
        <w:t>ния, даты начала действия контракта).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color w:val="000000"/>
          <w:sz w:val="28"/>
          <w:szCs w:val="28"/>
          <w:lang w:eastAsia="ru-RU"/>
        </w:rPr>
      </w:pPr>
      <w:r w:rsidRPr="00240906">
        <w:rPr>
          <w:color w:val="000000"/>
          <w:sz w:val="28"/>
          <w:szCs w:val="28"/>
          <w:lang w:eastAsia="ru-RU"/>
        </w:rPr>
        <w:t xml:space="preserve">Копии документов представляются с предъявлением подлинников либо заверенными в нотариальном порядке. При представлении копий документов </w:t>
      </w:r>
      <w:r w:rsidRPr="00240906">
        <w:rPr>
          <w:color w:val="000000"/>
          <w:sz w:val="28"/>
          <w:szCs w:val="28"/>
          <w:lang w:eastAsia="ru-RU"/>
        </w:rPr>
        <w:lastRenderedPageBreak/>
        <w:t xml:space="preserve">с подлинниками специалист </w:t>
      </w:r>
      <w:r w:rsidR="004D2519">
        <w:rPr>
          <w:color w:val="000000"/>
          <w:sz w:val="28"/>
          <w:szCs w:val="28"/>
          <w:lang w:eastAsia="ru-RU"/>
        </w:rPr>
        <w:t>уполномоченного органа</w:t>
      </w:r>
      <w:r w:rsidRPr="00240906">
        <w:rPr>
          <w:color w:val="000000"/>
          <w:sz w:val="28"/>
          <w:szCs w:val="28"/>
          <w:lang w:eastAsia="ru-RU"/>
        </w:rPr>
        <w:t>, осуществляющий пр</w:t>
      </w:r>
      <w:r w:rsidRPr="00240906">
        <w:rPr>
          <w:color w:val="000000"/>
          <w:sz w:val="28"/>
          <w:szCs w:val="28"/>
          <w:lang w:eastAsia="ru-RU"/>
        </w:rPr>
        <w:t>и</w:t>
      </w:r>
      <w:r w:rsidRPr="00240906">
        <w:rPr>
          <w:color w:val="000000"/>
          <w:sz w:val="28"/>
          <w:szCs w:val="28"/>
          <w:lang w:eastAsia="ru-RU"/>
        </w:rPr>
        <w:t>ем документов, делает на копиях отметку об их соответствии подлинникам и возвращает подлинн</w:t>
      </w:r>
      <w:r w:rsidRPr="00240906">
        <w:rPr>
          <w:color w:val="000000"/>
          <w:sz w:val="28"/>
          <w:szCs w:val="28"/>
          <w:lang w:eastAsia="ru-RU"/>
        </w:rPr>
        <w:t>и</w:t>
      </w:r>
      <w:r w:rsidRPr="00240906">
        <w:rPr>
          <w:color w:val="000000"/>
          <w:sz w:val="28"/>
          <w:szCs w:val="28"/>
          <w:lang w:eastAsia="ru-RU"/>
        </w:rPr>
        <w:t>ки заявителю.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>4. Заявление регистрируется не позднее 1 рабочего дня со дня его п</w:t>
      </w:r>
      <w:r w:rsidRPr="00240906">
        <w:rPr>
          <w:sz w:val="28"/>
          <w:szCs w:val="28"/>
          <w:lang w:eastAsia="ru-RU"/>
        </w:rPr>
        <w:t>о</w:t>
      </w:r>
      <w:r w:rsidRPr="00240906">
        <w:rPr>
          <w:sz w:val="28"/>
          <w:szCs w:val="28"/>
          <w:lang w:eastAsia="ru-RU"/>
        </w:rPr>
        <w:t xml:space="preserve">ступления в </w:t>
      </w:r>
      <w:r w:rsidR="004D2519">
        <w:rPr>
          <w:sz w:val="28"/>
          <w:szCs w:val="28"/>
          <w:lang w:eastAsia="ru-RU"/>
        </w:rPr>
        <w:t>уполномоченный о</w:t>
      </w:r>
      <w:r w:rsidR="00002339">
        <w:rPr>
          <w:sz w:val="28"/>
          <w:szCs w:val="28"/>
          <w:lang w:eastAsia="ru-RU"/>
        </w:rPr>
        <w:t>р</w:t>
      </w:r>
      <w:r w:rsidR="004D2519">
        <w:rPr>
          <w:sz w:val="28"/>
          <w:szCs w:val="28"/>
          <w:lang w:eastAsia="ru-RU"/>
        </w:rPr>
        <w:t>ган</w:t>
      </w:r>
      <w:r w:rsidRPr="00240906">
        <w:rPr>
          <w:sz w:val="28"/>
          <w:szCs w:val="28"/>
          <w:lang w:eastAsia="ru-RU"/>
        </w:rPr>
        <w:t xml:space="preserve">. </w:t>
      </w:r>
    </w:p>
    <w:p w:rsidR="00240906" w:rsidRPr="00240906" w:rsidRDefault="00240906" w:rsidP="00002339">
      <w:pPr>
        <w:widowControl w:val="0"/>
        <w:shd w:val="clear" w:color="auto" w:fill="FFFFFF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 xml:space="preserve">5. В течение 3 рабочих дней со дня регистрации заявления </w:t>
      </w:r>
      <w:r w:rsidR="004D2519">
        <w:rPr>
          <w:sz w:val="28"/>
          <w:szCs w:val="28"/>
          <w:lang w:eastAsia="ru-RU"/>
        </w:rPr>
        <w:t>уполном</w:t>
      </w:r>
      <w:r w:rsidR="004D2519">
        <w:rPr>
          <w:sz w:val="28"/>
          <w:szCs w:val="28"/>
          <w:lang w:eastAsia="ru-RU"/>
        </w:rPr>
        <w:t>о</w:t>
      </w:r>
      <w:r w:rsidR="004D2519">
        <w:rPr>
          <w:sz w:val="28"/>
          <w:szCs w:val="28"/>
          <w:lang w:eastAsia="ru-RU"/>
        </w:rPr>
        <w:t xml:space="preserve">ченный орган </w:t>
      </w:r>
      <w:r w:rsidRPr="00240906">
        <w:rPr>
          <w:sz w:val="28"/>
          <w:szCs w:val="28"/>
          <w:lang w:eastAsia="ru-RU"/>
        </w:rPr>
        <w:t xml:space="preserve"> запрашивает в </w:t>
      </w:r>
      <w:r w:rsidRPr="00002339">
        <w:rPr>
          <w:sz w:val="28"/>
          <w:szCs w:val="28"/>
          <w:shd w:val="clear" w:color="auto" w:fill="FFFFFF"/>
          <w:lang w:eastAsia="ru-RU"/>
        </w:rPr>
        <w:t xml:space="preserve">пункте отбора </w:t>
      </w:r>
      <w:r w:rsidR="00002339" w:rsidRPr="00002339">
        <w:rPr>
          <w:sz w:val="28"/>
          <w:szCs w:val="28"/>
          <w:shd w:val="clear" w:color="auto" w:fill="FFFFFF"/>
          <w:lang w:eastAsia="ru-RU"/>
        </w:rPr>
        <w:t xml:space="preserve">граждан </w:t>
      </w:r>
      <w:r w:rsidRPr="00002339">
        <w:rPr>
          <w:sz w:val="28"/>
          <w:szCs w:val="28"/>
          <w:shd w:val="clear" w:color="auto" w:fill="FFFFFF"/>
          <w:lang w:eastAsia="ru-RU"/>
        </w:rPr>
        <w:t>на военную службу по контракту г. В</w:t>
      </w:r>
      <w:r w:rsidRPr="00002339">
        <w:rPr>
          <w:sz w:val="28"/>
          <w:szCs w:val="28"/>
          <w:shd w:val="clear" w:color="auto" w:fill="FFFFFF"/>
          <w:lang w:eastAsia="ru-RU"/>
        </w:rPr>
        <w:t>о</w:t>
      </w:r>
      <w:r w:rsidRPr="00002339">
        <w:rPr>
          <w:sz w:val="28"/>
          <w:szCs w:val="28"/>
          <w:shd w:val="clear" w:color="auto" w:fill="FFFFFF"/>
          <w:lang w:eastAsia="ru-RU"/>
        </w:rPr>
        <w:t>логда:</w:t>
      </w:r>
    </w:p>
    <w:p w:rsidR="00240906" w:rsidRPr="00002339" w:rsidRDefault="00240906" w:rsidP="00002339">
      <w:pPr>
        <w:widowControl w:val="0"/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  <w:lang w:eastAsia="ru-RU"/>
        </w:rPr>
      </w:pPr>
      <w:r w:rsidRPr="00002339">
        <w:rPr>
          <w:sz w:val="28"/>
          <w:szCs w:val="28"/>
          <w:lang w:eastAsia="ru-RU"/>
        </w:rPr>
        <w:t xml:space="preserve">выписки из приказов </w:t>
      </w:r>
      <w:r w:rsidR="00002339" w:rsidRPr="00002339">
        <w:rPr>
          <w:sz w:val="28"/>
          <w:szCs w:val="28"/>
          <w:lang w:eastAsia="ru-RU"/>
        </w:rPr>
        <w:t>командира воинской части о назначении на дол</w:t>
      </w:r>
      <w:r w:rsidR="00002339" w:rsidRPr="00002339">
        <w:rPr>
          <w:sz w:val="28"/>
          <w:szCs w:val="28"/>
          <w:lang w:eastAsia="ru-RU"/>
        </w:rPr>
        <w:t>ж</w:t>
      </w:r>
      <w:r w:rsidR="00002339" w:rsidRPr="00002339">
        <w:rPr>
          <w:sz w:val="28"/>
          <w:szCs w:val="28"/>
          <w:lang w:eastAsia="ru-RU"/>
        </w:rPr>
        <w:t>ность, заверенные начальником пункта отбора граждан на военную службу по контракту г.Вологда;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r w:rsidRPr="00002339">
        <w:rPr>
          <w:sz w:val="28"/>
          <w:szCs w:val="28"/>
          <w:lang w:eastAsia="ru-RU"/>
        </w:rPr>
        <w:t>сведения о поступлении на военную службу по контракту для дальне</w:t>
      </w:r>
      <w:r w:rsidRPr="00002339">
        <w:rPr>
          <w:sz w:val="28"/>
          <w:szCs w:val="28"/>
          <w:lang w:eastAsia="ru-RU"/>
        </w:rPr>
        <w:t>й</w:t>
      </w:r>
      <w:r w:rsidRPr="00002339">
        <w:rPr>
          <w:sz w:val="28"/>
          <w:szCs w:val="28"/>
          <w:lang w:eastAsia="ru-RU"/>
        </w:rPr>
        <w:t>шего участия в специальной военной операции.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 xml:space="preserve">6. Решение о предоставлении единовременной выплаты принимается </w:t>
      </w:r>
      <w:r w:rsidR="004D2519">
        <w:rPr>
          <w:sz w:val="28"/>
          <w:szCs w:val="28"/>
          <w:lang w:eastAsia="ru-RU"/>
        </w:rPr>
        <w:t xml:space="preserve">уполномоченным органом </w:t>
      </w:r>
      <w:r w:rsidRPr="00240906">
        <w:rPr>
          <w:sz w:val="28"/>
          <w:szCs w:val="28"/>
          <w:lang w:eastAsia="ru-RU"/>
        </w:rPr>
        <w:t xml:space="preserve"> в течение 5 рабочих дней со дня получения док</w:t>
      </w:r>
      <w:r w:rsidRPr="00240906">
        <w:rPr>
          <w:sz w:val="28"/>
          <w:szCs w:val="28"/>
          <w:lang w:eastAsia="ru-RU"/>
        </w:rPr>
        <w:t>у</w:t>
      </w:r>
      <w:r w:rsidRPr="00240906">
        <w:rPr>
          <w:sz w:val="28"/>
          <w:szCs w:val="28"/>
          <w:lang w:eastAsia="ru-RU"/>
        </w:rPr>
        <w:t>ментов и сведений, указанных в пункте 5 настоящего Порядка, но не позднее 30 рабочих дней со дня рег</w:t>
      </w:r>
      <w:r w:rsidRPr="00240906">
        <w:rPr>
          <w:sz w:val="28"/>
          <w:szCs w:val="28"/>
          <w:lang w:eastAsia="ru-RU"/>
        </w:rPr>
        <w:t>и</w:t>
      </w:r>
      <w:r w:rsidRPr="00240906">
        <w:rPr>
          <w:sz w:val="28"/>
          <w:szCs w:val="28"/>
          <w:lang w:eastAsia="ru-RU"/>
        </w:rPr>
        <w:t>страции заявления.</w:t>
      </w:r>
    </w:p>
    <w:p w:rsidR="00240906" w:rsidRPr="00240906" w:rsidRDefault="00240906" w:rsidP="0024090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 xml:space="preserve">7. </w:t>
      </w:r>
      <w:r w:rsidRPr="00240906">
        <w:rPr>
          <w:color w:val="000000"/>
          <w:sz w:val="28"/>
          <w:szCs w:val="28"/>
          <w:lang w:eastAsia="ru-RU"/>
        </w:rPr>
        <w:t>Основаниями для отказа в предоставлении единовременной дене</w:t>
      </w:r>
      <w:r w:rsidRPr="00240906">
        <w:rPr>
          <w:color w:val="000000"/>
          <w:sz w:val="28"/>
          <w:szCs w:val="28"/>
          <w:lang w:eastAsia="ru-RU"/>
        </w:rPr>
        <w:t>ж</w:t>
      </w:r>
      <w:r w:rsidRPr="00240906">
        <w:rPr>
          <w:color w:val="000000"/>
          <w:sz w:val="28"/>
          <w:szCs w:val="28"/>
          <w:lang w:eastAsia="ru-RU"/>
        </w:rPr>
        <w:t>ной выплаты являются:</w:t>
      </w:r>
    </w:p>
    <w:p w:rsidR="00240906" w:rsidRPr="00240906" w:rsidRDefault="00174A41" w:rsidP="0024090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</w:t>
      </w:r>
      <w:r w:rsidR="00240906" w:rsidRPr="00240906">
        <w:rPr>
          <w:color w:val="000000"/>
          <w:sz w:val="28"/>
          <w:szCs w:val="28"/>
          <w:lang w:eastAsia="ru-RU"/>
        </w:rPr>
        <w:t>) непредставление документов, предусмотренных пунктами 3 и 5 настоящего Порядка;</w:t>
      </w:r>
    </w:p>
    <w:p w:rsidR="00240906" w:rsidRPr="00240906" w:rsidRDefault="00174A41" w:rsidP="0024090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="00240906" w:rsidRPr="00240906">
        <w:rPr>
          <w:color w:val="000000"/>
          <w:sz w:val="28"/>
          <w:szCs w:val="28"/>
          <w:lang w:eastAsia="ru-RU"/>
        </w:rPr>
        <w:t>) представление документов, содержащих неполные сведения, нео</w:t>
      </w:r>
      <w:r w:rsidR="00240906" w:rsidRPr="00240906">
        <w:rPr>
          <w:color w:val="000000"/>
          <w:sz w:val="28"/>
          <w:szCs w:val="28"/>
          <w:lang w:eastAsia="ru-RU"/>
        </w:rPr>
        <w:t>б</w:t>
      </w:r>
      <w:r w:rsidR="00240906" w:rsidRPr="00240906">
        <w:rPr>
          <w:color w:val="000000"/>
          <w:sz w:val="28"/>
          <w:szCs w:val="28"/>
          <w:lang w:eastAsia="ru-RU"/>
        </w:rPr>
        <w:t>ходимые для принятия решения о предоставлении единовременной денежной выплаты;</w:t>
      </w:r>
    </w:p>
    <w:p w:rsidR="00240906" w:rsidRPr="00240906" w:rsidRDefault="00174A41" w:rsidP="0024090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240906" w:rsidRPr="00240906">
        <w:rPr>
          <w:color w:val="000000"/>
          <w:sz w:val="28"/>
          <w:szCs w:val="28"/>
          <w:lang w:eastAsia="ru-RU"/>
        </w:rPr>
        <w:t>) отсутствие права на получение единовременной денежной выплаты;</w:t>
      </w:r>
    </w:p>
    <w:p w:rsidR="00240906" w:rsidRPr="00240906" w:rsidRDefault="00174A41" w:rsidP="00240906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="00240906" w:rsidRPr="00240906">
        <w:rPr>
          <w:color w:val="000000"/>
          <w:sz w:val="28"/>
          <w:szCs w:val="28"/>
          <w:lang w:eastAsia="ru-RU"/>
        </w:rPr>
        <w:t>)</w:t>
      </w:r>
      <w:r w:rsidR="00240906" w:rsidRPr="00240906">
        <w:rPr>
          <w:sz w:val="28"/>
          <w:szCs w:val="28"/>
          <w:lang w:eastAsia="ru-RU"/>
        </w:rPr>
        <w:t xml:space="preserve"> отсутствие военнослужащего в сведениях о поступлении на военную службу по контракту для дальнейшего участия в специальной военной оп</w:t>
      </w:r>
      <w:r w:rsidR="00240906" w:rsidRPr="00240906">
        <w:rPr>
          <w:sz w:val="28"/>
          <w:szCs w:val="28"/>
          <w:lang w:eastAsia="ru-RU"/>
        </w:rPr>
        <w:t>е</w:t>
      </w:r>
      <w:r w:rsidR="00240906" w:rsidRPr="00240906">
        <w:rPr>
          <w:sz w:val="28"/>
          <w:szCs w:val="28"/>
          <w:lang w:eastAsia="ru-RU"/>
        </w:rPr>
        <w:t>рации.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 xml:space="preserve">8. Решение об отказе в предоставлении единовременной выплаты (далее - решение об отказе) принимается </w:t>
      </w:r>
      <w:r w:rsidR="004D2519">
        <w:rPr>
          <w:sz w:val="28"/>
          <w:szCs w:val="28"/>
          <w:lang w:eastAsia="ru-RU"/>
        </w:rPr>
        <w:t xml:space="preserve">уполномоченным органом </w:t>
      </w:r>
      <w:r w:rsidRPr="00240906">
        <w:rPr>
          <w:sz w:val="28"/>
          <w:szCs w:val="28"/>
          <w:lang w:eastAsia="ru-RU"/>
        </w:rPr>
        <w:t>в течение 30 р</w:t>
      </w:r>
      <w:r w:rsidRPr="00240906">
        <w:rPr>
          <w:sz w:val="28"/>
          <w:szCs w:val="28"/>
          <w:lang w:eastAsia="ru-RU"/>
        </w:rPr>
        <w:t>а</w:t>
      </w:r>
      <w:r w:rsidRPr="00240906">
        <w:rPr>
          <w:sz w:val="28"/>
          <w:szCs w:val="28"/>
          <w:lang w:eastAsia="ru-RU"/>
        </w:rPr>
        <w:t xml:space="preserve">бочих дней со дня регистрации заявления. </w:t>
      </w:r>
      <w:r w:rsidR="004D2519">
        <w:rPr>
          <w:sz w:val="28"/>
          <w:szCs w:val="28"/>
          <w:lang w:eastAsia="ru-RU"/>
        </w:rPr>
        <w:t xml:space="preserve">Уполномоченный орган </w:t>
      </w:r>
      <w:r w:rsidRPr="00240906">
        <w:rPr>
          <w:sz w:val="28"/>
          <w:szCs w:val="28"/>
          <w:lang w:eastAsia="ru-RU"/>
        </w:rPr>
        <w:t xml:space="preserve"> в срок не позднее 3 рабочих дней со дня принятия решения об отказе направляет по</w:t>
      </w:r>
      <w:r w:rsidRPr="00240906">
        <w:rPr>
          <w:sz w:val="28"/>
          <w:szCs w:val="28"/>
          <w:lang w:eastAsia="ru-RU"/>
        </w:rPr>
        <w:t>ч</w:t>
      </w:r>
      <w:r w:rsidRPr="00240906">
        <w:rPr>
          <w:sz w:val="28"/>
          <w:szCs w:val="28"/>
          <w:lang w:eastAsia="ru-RU"/>
        </w:rPr>
        <w:t>товым отправлением с уведомлением о вручении по месту жительства вое</w:t>
      </w:r>
      <w:r w:rsidRPr="00240906">
        <w:rPr>
          <w:sz w:val="28"/>
          <w:szCs w:val="28"/>
          <w:lang w:eastAsia="ru-RU"/>
        </w:rPr>
        <w:t>н</w:t>
      </w:r>
      <w:r w:rsidRPr="00240906">
        <w:rPr>
          <w:sz w:val="28"/>
          <w:szCs w:val="28"/>
          <w:lang w:eastAsia="ru-RU"/>
        </w:rPr>
        <w:t>нослужащего письменное уведомление о принятом решении с указанием о</w:t>
      </w:r>
      <w:r w:rsidRPr="00240906">
        <w:rPr>
          <w:sz w:val="28"/>
          <w:szCs w:val="28"/>
          <w:lang w:eastAsia="ru-RU"/>
        </w:rPr>
        <w:t>с</w:t>
      </w:r>
      <w:r w:rsidRPr="00240906">
        <w:rPr>
          <w:sz w:val="28"/>
          <w:szCs w:val="28"/>
          <w:lang w:eastAsia="ru-RU"/>
        </w:rPr>
        <w:t>нований отказа в соо</w:t>
      </w:r>
      <w:r w:rsidRPr="00240906">
        <w:rPr>
          <w:sz w:val="28"/>
          <w:szCs w:val="28"/>
          <w:lang w:eastAsia="ru-RU"/>
        </w:rPr>
        <w:t>т</w:t>
      </w:r>
      <w:r w:rsidRPr="00240906">
        <w:rPr>
          <w:sz w:val="28"/>
          <w:szCs w:val="28"/>
          <w:lang w:eastAsia="ru-RU"/>
        </w:rPr>
        <w:t>ветствии с пунктом 7 настоящего Порядка.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 xml:space="preserve">9. Единовременная выплата перечисляется в течение 5 рабочих дней со дня принятия </w:t>
      </w:r>
      <w:r w:rsidR="004D2519">
        <w:rPr>
          <w:sz w:val="28"/>
          <w:szCs w:val="28"/>
          <w:lang w:eastAsia="ru-RU"/>
        </w:rPr>
        <w:t xml:space="preserve">уполномоченным органом </w:t>
      </w:r>
      <w:r w:rsidRPr="00240906">
        <w:rPr>
          <w:sz w:val="28"/>
          <w:szCs w:val="28"/>
          <w:lang w:eastAsia="ru-RU"/>
        </w:rPr>
        <w:t xml:space="preserve"> решения о предоставлении един</w:t>
      </w:r>
      <w:r w:rsidRPr="00240906">
        <w:rPr>
          <w:sz w:val="28"/>
          <w:szCs w:val="28"/>
          <w:lang w:eastAsia="ru-RU"/>
        </w:rPr>
        <w:t>о</w:t>
      </w:r>
      <w:r w:rsidRPr="00240906">
        <w:rPr>
          <w:sz w:val="28"/>
          <w:szCs w:val="28"/>
          <w:lang w:eastAsia="ru-RU"/>
        </w:rPr>
        <w:t>временной выплаты. По выбору военнослужащего единовременная выплата может п</w:t>
      </w:r>
      <w:r w:rsidRPr="00240906">
        <w:rPr>
          <w:sz w:val="28"/>
          <w:szCs w:val="28"/>
          <w:lang w:eastAsia="ru-RU"/>
        </w:rPr>
        <w:t>е</w:t>
      </w:r>
      <w:r w:rsidRPr="00240906">
        <w:rPr>
          <w:sz w:val="28"/>
          <w:szCs w:val="28"/>
          <w:lang w:eastAsia="ru-RU"/>
        </w:rPr>
        <w:t xml:space="preserve">речисляться иному лицу, указанному им в заявлении. 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  <w:r w:rsidRPr="00240906">
        <w:rPr>
          <w:sz w:val="28"/>
          <w:szCs w:val="28"/>
          <w:lang w:eastAsia="ru-RU"/>
        </w:rPr>
        <w:t>10. Сведения об установлении (назначении) дополнительных мер соц</w:t>
      </w:r>
      <w:r w:rsidRPr="00240906">
        <w:rPr>
          <w:sz w:val="28"/>
          <w:szCs w:val="28"/>
          <w:lang w:eastAsia="ru-RU"/>
        </w:rPr>
        <w:t>и</w:t>
      </w:r>
      <w:r w:rsidRPr="00240906">
        <w:rPr>
          <w:sz w:val="28"/>
          <w:szCs w:val="28"/>
          <w:lang w:eastAsia="ru-RU"/>
        </w:rPr>
        <w:t xml:space="preserve">альной поддержки в соответствии с требованиями Федерального закона от 17.07.1999   № 178-ФЗ «О государственной социальной помощи», подлежит размещению  </w:t>
      </w:r>
      <w:r w:rsidR="00F61277">
        <w:rPr>
          <w:sz w:val="28"/>
          <w:szCs w:val="28"/>
          <w:lang w:eastAsia="ru-RU"/>
        </w:rPr>
        <w:t>уполномоченным органом</w:t>
      </w:r>
      <w:r w:rsidRPr="00240906">
        <w:rPr>
          <w:sz w:val="28"/>
          <w:szCs w:val="28"/>
          <w:lang w:eastAsia="ru-RU"/>
        </w:rPr>
        <w:t xml:space="preserve"> в Единой государственной инфо</w:t>
      </w:r>
      <w:r w:rsidRPr="00240906">
        <w:rPr>
          <w:sz w:val="28"/>
          <w:szCs w:val="28"/>
          <w:lang w:eastAsia="ru-RU"/>
        </w:rPr>
        <w:t>р</w:t>
      </w:r>
      <w:r w:rsidRPr="00240906">
        <w:rPr>
          <w:sz w:val="28"/>
          <w:szCs w:val="28"/>
          <w:lang w:eastAsia="ru-RU"/>
        </w:rPr>
        <w:t>мационной системе социального обеспечения.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  <w:lang w:eastAsia="ru-RU"/>
        </w:rPr>
      </w:pPr>
    </w:p>
    <w:p w:rsidR="00240906" w:rsidRPr="00240906" w:rsidRDefault="00240906" w:rsidP="00240906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</w:p>
    <w:p w:rsidR="00240906" w:rsidRPr="00240906" w:rsidRDefault="00240906" w:rsidP="0024090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F4B22" w:rsidRDefault="00CF4B22" w:rsidP="00240906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CF4B22" w:rsidRDefault="00CF4B22" w:rsidP="00240906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CF4B22" w:rsidRDefault="00CF4B22" w:rsidP="00240906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240906" w:rsidRPr="00240906" w:rsidRDefault="00240906" w:rsidP="00240906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240906">
        <w:rPr>
          <w:lang w:eastAsia="ru-RU"/>
        </w:rPr>
        <w:lastRenderedPageBreak/>
        <w:t>Приложение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40906">
        <w:rPr>
          <w:lang w:eastAsia="ru-RU"/>
        </w:rPr>
        <w:t>к Порядку</w:t>
      </w:r>
    </w:p>
    <w:p w:rsidR="00240906" w:rsidRPr="00240906" w:rsidRDefault="00240906" w:rsidP="00240906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240906">
        <w:rPr>
          <w:lang w:eastAsia="ru-RU"/>
        </w:rPr>
        <w:t>форма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05"/>
        <w:gridCol w:w="405"/>
        <w:gridCol w:w="121"/>
        <w:gridCol w:w="158"/>
        <w:gridCol w:w="67"/>
        <w:gridCol w:w="360"/>
        <w:gridCol w:w="360"/>
        <w:gridCol w:w="360"/>
        <w:gridCol w:w="360"/>
        <w:gridCol w:w="241"/>
        <w:gridCol w:w="135"/>
        <w:gridCol w:w="135"/>
        <w:gridCol w:w="255"/>
        <w:gridCol w:w="203"/>
        <w:gridCol w:w="132"/>
        <w:gridCol w:w="55"/>
        <w:gridCol w:w="267"/>
        <w:gridCol w:w="123"/>
        <w:gridCol w:w="390"/>
        <w:gridCol w:w="237"/>
        <w:gridCol w:w="153"/>
        <w:gridCol w:w="357"/>
        <w:gridCol w:w="33"/>
        <w:gridCol w:w="383"/>
        <w:gridCol w:w="7"/>
        <w:gridCol w:w="390"/>
        <w:gridCol w:w="390"/>
        <w:gridCol w:w="223"/>
        <w:gridCol w:w="167"/>
        <w:gridCol w:w="390"/>
        <w:gridCol w:w="974"/>
        <w:gridCol w:w="366"/>
        <w:gridCol w:w="43"/>
        <w:gridCol w:w="652"/>
      </w:tblGrid>
      <w:tr w:rsidR="00240906" w:rsidRPr="00240906" w:rsidTr="006A0C1C">
        <w:tc>
          <w:tcPr>
            <w:tcW w:w="4049" w:type="dxa"/>
            <w:gridSpan w:val="15"/>
            <w:vMerge w:val="restart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32" w:type="dxa"/>
            <w:gridSpan w:val="20"/>
          </w:tcPr>
          <w:p w:rsidR="00CF4B22" w:rsidRDefault="00240906" w:rsidP="00CF4B2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 xml:space="preserve">В </w:t>
            </w:r>
            <w:r w:rsidR="00CF4B22">
              <w:rPr>
                <w:lang w:eastAsia="ru-RU"/>
              </w:rPr>
              <w:t>администрацию Белозерского муниципального</w:t>
            </w:r>
            <w:r w:rsidRPr="00240906">
              <w:rPr>
                <w:lang w:eastAsia="ru-RU"/>
              </w:rPr>
              <w:t xml:space="preserve"> </w:t>
            </w:r>
            <w:r w:rsidR="00CF4B22">
              <w:rPr>
                <w:lang w:eastAsia="ru-RU"/>
              </w:rPr>
              <w:t xml:space="preserve"> </w:t>
            </w:r>
          </w:p>
          <w:p w:rsidR="00240906" w:rsidRPr="00240906" w:rsidRDefault="00CF4B22" w:rsidP="00CF4B2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округа </w:t>
            </w:r>
            <w:r w:rsidR="00240906" w:rsidRPr="00240906">
              <w:rPr>
                <w:lang w:eastAsia="ru-RU"/>
              </w:rPr>
              <w:t xml:space="preserve">Вологодского </w:t>
            </w:r>
            <w:r>
              <w:rPr>
                <w:lang w:eastAsia="ru-RU"/>
              </w:rPr>
              <w:t>области</w:t>
            </w:r>
          </w:p>
        </w:tc>
      </w:tr>
      <w:tr w:rsidR="00240906" w:rsidRPr="00240906" w:rsidTr="00CF4B22">
        <w:trPr>
          <w:trHeight w:val="157"/>
        </w:trPr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54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от</w:t>
            </w:r>
          </w:p>
        </w:tc>
        <w:tc>
          <w:tcPr>
            <w:tcW w:w="5278" w:type="dxa"/>
            <w:gridSpan w:val="17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54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78" w:type="dxa"/>
            <w:gridSpan w:val="17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0906">
              <w:rPr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71" w:type="dxa"/>
            <w:gridSpan w:val="17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1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,</w:t>
            </w: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40" w:type="dxa"/>
            <w:gridSpan w:val="14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проживающего по адресу:</w:t>
            </w:r>
          </w:p>
        </w:tc>
        <w:tc>
          <w:tcPr>
            <w:tcW w:w="2592" w:type="dxa"/>
            <w:gridSpan w:val="6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32" w:type="dxa"/>
            <w:gridSpan w:val="20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32" w:type="dxa"/>
            <w:gridSpan w:val="20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0906">
              <w:rPr>
                <w:sz w:val="18"/>
                <w:szCs w:val="18"/>
                <w:lang w:eastAsia="ru-RU"/>
              </w:rPr>
              <w:t>(адрес места регистрации по месту жительства)</w:t>
            </w: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71" w:type="dxa"/>
            <w:gridSpan w:val="17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1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,</w:t>
            </w:r>
          </w:p>
        </w:tc>
      </w:tr>
      <w:tr w:rsidR="00240906" w:rsidRPr="00240906" w:rsidTr="00CF4B22">
        <w:trPr>
          <w:trHeight w:val="20"/>
        </w:trPr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671" w:type="dxa"/>
            <w:gridSpan w:val="17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1" w:type="dxa"/>
            <w:gridSpan w:val="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4049" w:type="dxa"/>
            <w:gridSpan w:val="15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04" w:type="dxa"/>
            <w:gridSpan w:val="6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телефон:</w:t>
            </w:r>
          </w:p>
        </w:tc>
        <w:tc>
          <w:tcPr>
            <w:tcW w:w="4528" w:type="dxa"/>
            <w:gridSpan w:val="14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9781" w:type="dxa"/>
            <w:gridSpan w:val="35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trHeight w:val="535"/>
        </w:trPr>
        <w:tc>
          <w:tcPr>
            <w:tcW w:w="9781" w:type="dxa"/>
            <w:gridSpan w:val="35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2" w:name="Par101"/>
            <w:bookmarkEnd w:id="2"/>
            <w:r w:rsidRPr="00240906">
              <w:rPr>
                <w:lang w:eastAsia="ru-RU"/>
              </w:rPr>
              <w:t>ЗАЯВЛЕНИЕ</w:t>
            </w:r>
          </w:p>
          <w:p w:rsidR="00240906" w:rsidRPr="00240906" w:rsidRDefault="00240906" w:rsidP="00CF4B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о предоставлении единовременной денежной выплаты</w:t>
            </w:r>
          </w:p>
        </w:tc>
      </w:tr>
      <w:tr w:rsidR="00240906" w:rsidRPr="00240906" w:rsidTr="006A0C1C">
        <w:trPr>
          <w:trHeight w:val="18"/>
        </w:trPr>
        <w:tc>
          <w:tcPr>
            <w:tcW w:w="9781" w:type="dxa"/>
            <w:gridSpan w:val="35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c>
          <w:tcPr>
            <w:tcW w:w="9781" w:type="dxa"/>
            <w:gridSpan w:val="35"/>
          </w:tcPr>
          <w:p w:rsidR="00240906" w:rsidRPr="00240906" w:rsidRDefault="00240906" w:rsidP="00CF4B22">
            <w:pPr>
              <w:shd w:val="clear" w:color="auto" w:fill="FFFFFF"/>
              <w:ind w:firstLine="709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Прошу предоставить мне единовременную денежную выплату в соответствии с реш</w:t>
            </w:r>
            <w:r w:rsidRPr="00240906">
              <w:rPr>
                <w:lang w:eastAsia="ru-RU"/>
              </w:rPr>
              <w:t>е</w:t>
            </w:r>
            <w:r w:rsidRPr="00240906">
              <w:rPr>
                <w:lang w:eastAsia="ru-RU"/>
              </w:rPr>
              <w:t xml:space="preserve">нием Представительного Собрания </w:t>
            </w:r>
            <w:r w:rsidR="00CF4B22">
              <w:rPr>
                <w:lang w:eastAsia="ru-RU"/>
              </w:rPr>
              <w:t>Белозерского</w:t>
            </w:r>
            <w:r w:rsidRPr="00240906">
              <w:rPr>
                <w:lang w:eastAsia="ru-RU"/>
              </w:rPr>
              <w:t xml:space="preserve"> муниципального округа от 26.09.2023 №</w:t>
            </w:r>
            <w:r w:rsidR="00CF4B22">
              <w:rPr>
                <w:lang w:eastAsia="ru-RU"/>
              </w:rPr>
              <w:t xml:space="preserve"> ….</w:t>
            </w:r>
            <w:r w:rsidRPr="00240906">
              <w:rPr>
                <w:lang w:eastAsia="ru-RU"/>
              </w:rPr>
              <w:t xml:space="preserve">  </w:t>
            </w:r>
            <w:r w:rsidR="00CF4B22" w:rsidRPr="00CF4B22">
              <w:rPr>
                <w:lang w:eastAsia="ru-RU"/>
              </w:rPr>
              <w:t>«О мерах социальной поддержки в виде предоставления единовременной денежной выпл</w:t>
            </w:r>
            <w:r w:rsidR="00CF4B22" w:rsidRPr="00CF4B22">
              <w:rPr>
                <w:lang w:eastAsia="ru-RU"/>
              </w:rPr>
              <w:t>а</w:t>
            </w:r>
            <w:r w:rsidR="00CF4B22" w:rsidRPr="00CF4B22">
              <w:rPr>
                <w:lang w:eastAsia="ru-RU"/>
              </w:rPr>
              <w:t>ты»</w:t>
            </w:r>
            <w:r w:rsidRPr="00240906">
              <w:rPr>
                <w:bCs/>
                <w:lang w:eastAsia="ru-RU"/>
              </w:rPr>
              <w:t>.</w:t>
            </w:r>
          </w:p>
        </w:tc>
      </w:tr>
      <w:tr w:rsidR="00240906" w:rsidRPr="00240906" w:rsidTr="006A0C1C">
        <w:tc>
          <w:tcPr>
            <w:tcW w:w="5763" w:type="dxa"/>
            <w:gridSpan w:val="2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4018" w:type="dxa"/>
            <w:gridSpan w:val="12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паспорт/военный билет</w:t>
            </w:r>
          </w:p>
        </w:tc>
      </w:tr>
      <w:tr w:rsidR="00240906" w:rsidRPr="00240906" w:rsidTr="006A0C1C">
        <w:tc>
          <w:tcPr>
            <w:tcW w:w="5763" w:type="dxa"/>
            <w:gridSpan w:val="2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18" w:type="dxa"/>
            <w:gridSpan w:val="12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0906">
              <w:rPr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240906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серия</w:t>
            </w:r>
          </w:p>
        </w:tc>
        <w:tc>
          <w:tcPr>
            <w:tcW w:w="2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дата выдачи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номер</w:t>
            </w:r>
          </w:p>
        </w:tc>
        <w:tc>
          <w:tcPr>
            <w:tcW w:w="2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дата рождения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кем выдан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СНИЛС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61277" w:rsidRPr="00240906" w:rsidTr="006A0C1C">
        <w:trPr>
          <w:gridAfter w:val="2"/>
          <w:wAfter w:w="695" w:type="dxa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7" w:rsidRPr="00240906" w:rsidRDefault="00F61277" w:rsidP="00240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ИНН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7" w:rsidRPr="00240906" w:rsidRDefault="00F61277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240906">
              <w:rPr>
                <w:lang w:eastAsia="ru-RU"/>
              </w:rPr>
              <w:t>Выплату прошу перечислить: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3321" w:type="dxa"/>
            <w:gridSpan w:val="11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на мой счет / счет иного лица</w:t>
            </w:r>
          </w:p>
        </w:tc>
        <w:tc>
          <w:tcPr>
            <w:tcW w:w="5808" w:type="dxa"/>
            <w:gridSpan w:val="23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3321" w:type="dxa"/>
            <w:gridSpan w:val="11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(ненужное зачеркнуть)</w:t>
            </w:r>
          </w:p>
        </w:tc>
        <w:tc>
          <w:tcPr>
            <w:tcW w:w="5808" w:type="dxa"/>
            <w:gridSpan w:val="23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(фамилия, имя, отчество (при наличии) иного лица, телефон</w:t>
            </w:r>
            <w:r w:rsidR="00F656EA">
              <w:rPr>
                <w:lang w:eastAsia="ru-RU"/>
              </w:rPr>
              <w:t>, ИНН</w:t>
            </w:r>
            <w:r w:rsidRPr="00240906">
              <w:rPr>
                <w:lang w:eastAsia="ru-RU"/>
              </w:rPr>
              <w:t>)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1415" w:type="dxa"/>
            <w:gridSpan w:val="4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открытый в</w:t>
            </w:r>
          </w:p>
        </w:tc>
        <w:tc>
          <w:tcPr>
            <w:tcW w:w="771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1415" w:type="dxa"/>
            <w:gridSpan w:val="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714" w:type="dxa"/>
            <w:gridSpan w:val="30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(наименование кредитной организации)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Номер счета: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Корсчет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  <w:trHeight w:val="310"/>
        </w:trPr>
        <w:tc>
          <w:tcPr>
            <w:tcW w:w="9129" w:type="dxa"/>
            <w:gridSpan w:val="34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БИК</w:t>
            </w: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9129" w:type="dxa"/>
            <w:gridSpan w:val="34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360"/>
              <w:gridCol w:w="360"/>
              <w:gridCol w:w="360"/>
              <w:gridCol w:w="360"/>
              <w:gridCol w:w="376"/>
              <w:gridCol w:w="390"/>
              <w:gridCol w:w="390"/>
            </w:tblGrid>
            <w:tr w:rsidR="00240906" w:rsidRPr="00240906" w:rsidTr="006A0C1C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906" w:rsidRPr="00240906" w:rsidRDefault="00240906" w:rsidP="0024090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</w:tr>
          </w:tbl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</w:trPr>
        <w:tc>
          <w:tcPr>
            <w:tcW w:w="3591" w:type="dxa"/>
            <w:gridSpan w:val="1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"__"___________20__ г.</w:t>
            </w:r>
          </w:p>
        </w:tc>
        <w:tc>
          <w:tcPr>
            <w:tcW w:w="1425" w:type="dxa"/>
            <w:gridSpan w:val="7"/>
            <w:vMerge w:val="restart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13" w:type="dxa"/>
            <w:gridSpan w:val="14"/>
            <w:tcBorders>
              <w:bottom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40906" w:rsidRPr="00240906" w:rsidTr="006A0C1C">
        <w:trPr>
          <w:gridAfter w:val="1"/>
          <w:wAfter w:w="652" w:type="dxa"/>
          <w:trHeight w:val="20"/>
        </w:trPr>
        <w:tc>
          <w:tcPr>
            <w:tcW w:w="3591" w:type="dxa"/>
            <w:gridSpan w:val="13"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0906">
              <w:rPr>
                <w:lang w:eastAsia="ru-RU"/>
              </w:rPr>
              <w:t>(дата подачи заявления)</w:t>
            </w:r>
          </w:p>
        </w:tc>
        <w:tc>
          <w:tcPr>
            <w:tcW w:w="1425" w:type="dxa"/>
            <w:gridSpan w:val="7"/>
            <w:vMerge/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13" w:type="dxa"/>
            <w:gridSpan w:val="14"/>
            <w:tcBorders>
              <w:top w:val="single" w:sz="4" w:space="0" w:color="auto"/>
            </w:tcBorders>
          </w:tcPr>
          <w:p w:rsidR="00240906" w:rsidRPr="00240906" w:rsidRDefault="00240906" w:rsidP="002409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0906">
              <w:rPr>
                <w:lang w:eastAsia="ru-RU"/>
              </w:rPr>
              <w:t>(подпись военнослужащего)</w:t>
            </w:r>
          </w:p>
        </w:tc>
      </w:tr>
    </w:tbl>
    <w:p w:rsidR="00240906" w:rsidRPr="00240906" w:rsidRDefault="00240906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jc w:val="both"/>
        <w:rPr>
          <w:lang w:eastAsia="ru-RU"/>
        </w:rPr>
      </w:pPr>
    </w:p>
    <w:p w:rsidR="00240906" w:rsidRPr="00240906" w:rsidRDefault="00240906" w:rsidP="00240906">
      <w:pPr>
        <w:spacing w:line="360" w:lineRule="auto"/>
        <w:jc w:val="both"/>
        <w:rPr>
          <w:sz w:val="28"/>
          <w:szCs w:val="20"/>
          <w:lang w:eastAsia="ru-RU"/>
        </w:rPr>
      </w:pPr>
    </w:p>
    <w:p w:rsidR="00E35F21" w:rsidRPr="00BA416F" w:rsidRDefault="00E35F21" w:rsidP="008B0FB5">
      <w:pPr>
        <w:rPr>
          <w:sz w:val="28"/>
          <w:szCs w:val="28"/>
        </w:rPr>
      </w:pPr>
    </w:p>
    <w:sectPr w:rsidR="00E35F21" w:rsidRPr="00BA416F" w:rsidSect="00A83646">
      <w:pgSz w:w="11905" w:h="16837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478"/>
    <w:multiLevelType w:val="hybridMultilevel"/>
    <w:tmpl w:val="A79A394E"/>
    <w:lvl w:ilvl="0" w:tplc="88A840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457B4504"/>
    <w:multiLevelType w:val="multilevel"/>
    <w:tmpl w:val="6736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2"/>
    <w:rsid w:val="00002339"/>
    <w:rsid w:val="0006719F"/>
    <w:rsid w:val="00174A41"/>
    <w:rsid w:val="00240906"/>
    <w:rsid w:val="00283494"/>
    <w:rsid w:val="0029639B"/>
    <w:rsid w:val="00374D68"/>
    <w:rsid w:val="0037695A"/>
    <w:rsid w:val="0038640C"/>
    <w:rsid w:val="00391301"/>
    <w:rsid w:val="003D1801"/>
    <w:rsid w:val="00401586"/>
    <w:rsid w:val="00412C57"/>
    <w:rsid w:val="00431EA2"/>
    <w:rsid w:val="00442344"/>
    <w:rsid w:val="00467340"/>
    <w:rsid w:val="004D2519"/>
    <w:rsid w:val="005340B3"/>
    <w:rsid w:val="005813EA"/>
    <w:rsid w:val="00592980"/>
    <w:rsid w:val="006462B4"/>
    <w:rsid w:val="006508BD"/>
    <w:rsid w:val="006914CF"/>
    <w:rsid w:val="006A0C1C"/>
    <w:rsid w:val="00704214"/>
    <w:rsid w:val="00706F39"/>
    <w:rsid w:val="00734F0F"/>
    <w:rsid w:val="007741C7"/>
    <w:rsid w:val="0078423B"/>
    <w:rsid w:val="007C7A3B"/>
    <w:rsid w:val="0080750F"/>
    <w:rsid w:val="0084765F"/>
    <w:rsid w:val="00882F88"/>
    <w:rsid w:val="008B0FB5"/>
    <w:rsid w:val="008F391C"/>
    <w:rsid w:val="00900C8C"/>
    <w:rsid w:val="00931858"/>
    <w:rsid w:val="009676E0"/>
    <w:rsid w:val="00A35C9F"/>
    <w:rsid w:val="00A37192"/>
    <w:rsid w:val="00A83646"/>
    <w:rsid w:val="00AE6536"/>
    <w:rsid w:val="00B12132"/>
    <w:rsid w:val="00B86AAE"/>
    <w:rsid w:val="00BA416F"/>
    <w:rsid w:val="00BC09A6"/>
    <w:rsid w:val="00BD16FE"/>
    <w:rsid w:val="00BD516C"/>
    <w:rsid w:val="00BD7E8B"/>
    <w:rsid w:val="00BD7FCC"/>
    <w:rsid w:val="00CF4B22"/>
    <w:rsid w:val="00D302DE"/>
    <w:rsid w:val="00D858E2"/>
    <w:rsid w:val="00DC1995"/>
    <w:rsid w:val="00DF25AA"/>
    <w:rsid w:val="00DF429E"/>
    <w:rsid w:val="00E161C2"/>
    <w:rsid w:val="00E35F21"/>
    <w:rsid w:val="00F01C09"/>
    <w:rsid w:val="00F61277"/>
    <w:rsid w:val="00F656EA"/>
    <w:rsid w:val="00F70652"/>
    <w:rsid w:val="00FE7C67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4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429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592980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12"/>
    <w:uiPriority w:val="99"/>
    <w:locked/>
    <w:rsid w:val="0024090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240906"/>
    <w:pPr>
      <w:shd w:val="clear" w:color="auto" w:fill="FFFFFF"/>
      <w:spacing w:before="240" w:after="60" w:line="240" w:lineRule="atLeast"/>
      <w:jc w:val="both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4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429E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592980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12"/>
    <w:uiPriority w:val="99"/>
    <w:locked/>
    <w:rsid w:val="0024090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240906"/>
    <w:pPr>
      <w:shd w:val="clear" w:color="auto" w:fill="FFFFFF"/>
      <w:spacing w:before="240" w:after="60" w:line="240" w:lineRule="atLeast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E77A-255E-4867-ACC5-FAB56D6E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ВИЗЬМЕНСКОГО СЕЛЬСКОГО ПОСЕЛЕНИЯ</vt:lpstr>
    </vt:vector>
  </TitlesOfParts>
  <Company>Microsoft</Company>
  <LinksUpToDate>false</LinksUpToDate>
  <CharactersWithSpaces>8742</CharactersWithSpaces>
  <SharedDoc>false</SharedDoc>
  <HLinks>
    <vt:vector size="6" baseType="variant"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ВИЗЬМЕНСКОГО СЕЛЬСКОГО ПОСЕЛЕНИЯ</dc:title>
  <dc:creator>karlina</dc:creator>
  <cp:lastModifiedBy>Орлов М.А.</cp:lastModifiedBy>
  <cp:revision>2</cp:revision>
  <cp:lastPrinted>2023-03-22T13:23:00Z</cp:lastPrinted>
  <dcterms:created xsi:type="dcterms:W3CDTF">2023-10-02T09:22:00Z</dcterms:created>
  <dcterms:modified xsi:type="dcterms:W3CDTF">2023-10-02T09:22:00Z</dcterms:modified>
</cp:coreProperties>
</file>