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FA1" w:rsidRPr="00004ECF" w:rsidRDefault="00EB0FA1" w:rsidP="00EB0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400050" cy="542925"/>
            <wp:effectExtent l="0" t="0" r="0" b="9525"/>
            <wp:docPr id="2" name="Рисунок 2" descr="гурб для шап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урб для шапк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FA1" w:rsidRPr="00004ECF" w:rsidRDefault="00EB0FA1" w:rsidP="00EB0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B0FA1" w:rsidRPr="00004ECF" w:rsidRDefault="00EB0FA1" w:rsidP="00EB0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EB0FA1" w:rsidRPr="00004ECF" w:rsidRDefault="00EB0FA1" w:rsidP="00EB0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004ECF">
        <w:rPr>
          <w:rFonts w:ascii="Times New Roman" w:eastAsia="Times New Roman" w:hAnsi="Times New Roman" w:cs="Times New Roman"/>
          <w:sz w:val="20"/>
          <w:szCs w:val="24"/>
          <w:lang w:eastAsia="ru-RU"/>
        </w:rPr>
        <w:t>АДМИНИСТРАЦИЯ БЕЛОЗЕРСКОГО МУНИЦИПАЛЬНОГО ОКРУГА ВОЛОГОДСКОЙ ОБЛАСТИ</w:t>
      </w:r>
    </w:p>
    <w:p w:rsidR="00EB0FA1" w:rsidRPr="00004ECF" w:rsidRDefault="00EB0FA1" w:rsidP="00EB0F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EB0FA1" w:rsidRPr="00004ECF" w:rsidRDefault="00EB0FA1" w:rsidP="00EB0F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EB0FA1" w:rsidRPr="00004ECF" w:rsidRDefault="00EB0FA1" w:rsidP="00EB0F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proofErr w:type="gramStart"/>
      <w:r w:rsidRPr="00004ECF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П</w:t>
      </w:r>
      <w:proofErr w:type="gramEnd"/>
      <w:r w:rsidRPr="00004ECF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 О С Т А Н О В Л Е Н И Е</w:t>
      </w:r>
    </w:p>
    <w:p w:rsidR="00EB0FA1" w:rsidRPr="00004ECF" w:rsidRDefault="00EB0FA1" w:rsidP="00EB0F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0"/>
          <w:lang w:eastAsia="ru-RU"/>
        </w:rPr>
      </w:pPr>
    </w:p>
    <w:p w:rsidR="00EB0FA1" w:rsidRPr="00004ECF" w:rsidRDefault="00EB0FA1" w:rsidP="00EB0F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31087D" w:rsidRDefault="0031087D" w:rsidP="0031087D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65116">
        <w:rPr>
          <w:rFonts w:ascii="Times New Roman" w:eastAsia="Times New Roman" w:hAnsi="Times New Roman" w:cs="Times New Roman"/>
          <w:sz w:val="28"/>
          <w:szCs w:val="24"/>
          <w:lang w:eastAsia="ru-RU"/>
        </w:rPr>
        <w:t>От</w:t>
      </w:r>
      <w:r w:rsidR="00494E3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30B8C">
        <w:rPr>
          <w:rFonts w:ascii="Times New Roman" w:eastAsia="Times New Roman" w:hAnsi="Times New Roman" w:cs="Times New Roman"/>
          <w:sz w:val="28"/>
          <w:szCs w:val="24"/>
          <w:lang w:eastAsia="ru-RU"/>
        </w:rPr>
        <w:t>02.07.2026</w:t>
      </w:r>
      <w:r w:rsidR="004F21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AD0E1A" w:rsidRPr="00E6511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№ </w:t>
      </w:r>
      <w:r w:rsidR="00F30B8C">
        <w:rPr>
          <w:rFonts w:ascii="Times New Roman" w:eastAsia="Times New Roman" w:hAnsi="Times New Roman" w:cs="Times New Roman"/>
          <w:sz w:val="28"/>
          <w:szCs w:val="24"/>
          <w:lang w:eastAsia="ru-RU"/>
        </w:rPr>
        <w:t>1060</w:t>
      </w:r>
      <w:bookmarkStart w:id="0" w:name="_GoBack"/>
      <w:bookmarkEnd w:id="0"/>
    </w:p>
    <w:p w:rsidR="00FF4201" w:rsidRDefault="00FF4201" w:rsidP="0031087D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F4201" w:rsidRPr="0031087D" w:rsidRDefault="00FF4201" w:rsidP="0031087D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A5212" w:rsidRDefault="00CA5212" w:rsidP="00CA52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электронного</w:t>
      </w:r>
      <w:r w:rsidR="00B77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аукциона</w:t>
      </w:r>
      <w:r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A5212" w:rsidRPr="009B289F" w:rsidRDefault="00A138FE" w:rsidP="00CA52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CA5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2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продаже </w:t>
      </w:r>
      <w:r w:rsidR="00CA5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земельного участка </w:t>
      </w:r>
    </w:p>
    <w:p w:rsidR="00CA5212" w:rsidRDefault="00CA5212" w:rsidP="00CA52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212" w:rsidRPr="00254D35" w:rsidRDefault="00CA5212" w:rsidP="00CA52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212" w:rsidRDefault="00CA5212" w:rsidP="00112B87">
      <w:pPr>
        <w:pStyle w:val="1"/>
        <w:shd w:val="clear" w:color="auto" w:fill="FFFFFF"/>
        <w:spacing w:before="161" w:beforeAutospacing="0" w:after="161" w:afterAutospacing="0"/>
        <w:jc w:val="both"/>
        <w:rPr>
          <w:sz w:val="28"/>
          <w:szCs w:val="24"/>
        </w:rPr>
      </w:pPr>
      <w:r w:rsidRPr="00112B87">
        <w:rPr>
          <w:b w:val="0"/>
          <w:sz w:val="28"/>
          <w:szCs w:val="28"/>
        </w:rPr>
        <w:t xml:space="preserve">         </w:t>
      </w:r>
      <w:proofErr w:type="gramStart"/>
      <w:r w:rsidRPr="00112B87">
        <w:rPr>
          <w:b w:val="0"/>
          <w:sz w:val="28"/>
          <w:szCs w:val="24"/>
        </w:rPr>
        <w:t xml:space="preserve">В соответствии с </w:t>
      </w:r>
      <w:r w:rsidR="00584E6A" w:rsidRPr="00112B87">
        <w:rPr>
          <w:b w:val="0"/>
          <w:sz w:val="28"/>
          <w:szCs w:val="24"/>
        </w:rPr>
        <w:t xml:space="preserve">Федеральным законом </w:t>
      </w:r>
      <w:r w:rsidR="00184DE3" w:rsidRPr="00112B87">
        <w:rPr>
          <w:b w:val="0"/>
          <w:color w:val="000000"/>
          <w:sz w:val="28"/>
          <w:szCs w:val="28"/>
        </w:rPr>
        <w:t>от 07.10.2022 N 385-Ф</w:t>
      </w:r>
      <w:r w:rsidR="00184DE3">
        <w:rPr>
          <w:b w:val="0"/>
          <w:color w:val="000000"/>
          <w:sz w:val="28"/>
          <w:szCs w:val="28"/>
        </w:rPr>
        <w:t>З</w:t>
      </w:r>
      <w:r w:rsidR="00184DE3" w:rsidRPr="00112B87">
        <w:rPr>
          <w:b w:val="0"/>
          <w:color w:val="000000"/>
          <w:sz w:val="28"/>
          <w:szCs w:val="28"/>
        </w:rPr>
        <w:t xml:space="preserve"> </w:t>
      </w:r>
      <w:r w:rsidR="00184DE3">
        <w:rPr>
          <w:b w:val="0"/>
          <w:color w:val="000000"/>
          <w:sz w:val="28"/>
          <w:szCs w:val="28"/>
        </w:rPr>
        <w:t>«</w:t>
      </w:r>
      <w:r w:rsidR="00584E6A" w:rsidRPr="00112B87">
        <w:rPr>
          <w:b w:val="0"/>
          <w:color w:val="000000"/>
          <w:sz w:val="28"/>
          <w:szCs w:val="28"/>
        </w:rPr>
        <w:t xml:space="preserve">О внесении изменений в Земельный кодекс Российской Федерации и признании утратившей силу части 7 статьи 34 Федерального закона </w:t>
      </w:r>
      <w:r w:rsidR="00584E6A">
        <w:rPr>
          <w:b w:val="0"/>
          <w:color w:val="000000"/>
          <w:sz w:val="28"/>
          <w:szCs w:val="28"/>
        </w:rPr>
        <w:t>«</w:t>
      </w:r>
      <w:r w:rsidR="00584E6A" w:rsidRPr="00112B87">
        <w:rPr>
          <w:b w:val="0"/>
          <w:color w:val="000000"/>
          <w:sz w:val="28"/>
          <w:szCs w:val="28"/>
        </w:rPr>
        <w:t>О внесении изменений в Земельный кодекс Российской Федерации и отдельные законодательные акты Российской Федерации</w:t>
      </w:r>
      <w:r w:rsidR="00584E6A">
        <w:rPr>
          <w:b w:val="0"/>
          <w:color w:val="000000"/>
          <w:sz w:val="28"/>
          <w:szCs w:val="28"/>
        </w:rPr>
        <w:t>»,</w:t>
      </w:r>
      <w:r w:rsidR="00584E6A" w:rsidRPr="00584E6A">
        <w:rPr>
          <w:b w:val="0"/>
          <w:color w:val="000000"/>
          <w:sz w:val="28"/>
          <w:szCs w:val="28"/>
        </w:rPr>
        <w:t xml:space="preserve"> </w:t>
      </w:r>
      <w:r w:rsidRPr="00112B87">
        <w:rPr>
          <w:b w:val="0"/>
          <w:sz w:val="28"/>
          <w:szCs w:val="24"/>
        </w:rPr>
        <w:t>Земельным кодексом Российской Федерации,</w:t>
      </w:r>
      <w:r w:rsidR="002903C2" w:rsidRPr="002903C2">
        <w:rPr>
          <w:b w:val="0"/>
          <w:sz w:val="28"/>
          <w:szCs w:val="24"/>
        </w:rPr>
        <w:t xml:space="preserve"> </w:t>
      </w:r>
      <w:r w:rsidR="002903C2" w:rsidRPr="00112B87">
        <w:rPr>
          <w:b w:val="0"/>
          <w:sz w:val="28"/>
          <w:szCs w:val="24"/>
        </w:rPr>
        <w:t>решением Представительного Собрания  Белозерского  муниципального  округа Вологодской области  от  09.12.2022  №80 «О разграничении полномочий между</w:t>
      </w:r>
      <w:proofErr w:type="gramEnd"/>
      <w:r w:rsidR="002903C2" w:rsidRPr="00112B87">
        <w:rPr>
          <w:b w:val="0"/>
          <w:sz w:val="28"/>
          <w:szCs w:val="24"/>
        </w:rPr>
        <w:t xml:space="preserve"> органами местного самоуправления Белозерского муниципального округа в сфере  регулирования земельных отношений»,</w:t>
      </w:r>
      <w:r w:rsidR="002903C2">
        <w:rPr>
          <w:b w:val="0"/>
          <w:sz w:val="28"/>
          <w:szCs w:val="24"/>
        </w:rPr>
        <w:t xml:space="preserve"> </w:t>
      </w:r>
      <w:r w:rsidRPr="00112B87">
        <w:rPr>
          <w:b w:val="0"/>
          <w:sz w:val="28"/>
          <w:szCs w:val="24"/>
        </w:rPr>
        <w:t xml:space="preserve">Уставом Белозерского муниципального округа Вологодской области, </w:t>
      </w:r>
    </w:p>
    <w:p w:rsidR="00CA5212" w:rsidRDefault="00CA5212" w:rsidP="00CA52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A5212" w:rsidRDefault="00CA5212" w:rsidP="00CA52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ПОСТАНОВЛЯЮ:</w:t>
      </w:r>
    </w:p>
    <w:p w:rsidR="002903C2" w:rsidRDefault="00346499" w:rsidP="00E42E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E42E1E" w:rsidRPr="008057D6" w:rsidRDefault="00346499" w:rsidP="00E42E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84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254D35"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1.Провести аукцион </w:t>
      </w:r>
      <w:r w:rsidR="008126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продаже</w:t>
      </w:r>
      <w:r w:rsidR="00122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5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земельного участка </w:t>
      </w:r>
      <w:r w:rsidR="00254D35"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</w:t>
      </w:r>
      <w:r w:rsidR="00254D35" w:rsidRPr="00BF3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номером </w:t>
      </w:r>
      <w:r w:rsidR="002275AD">
        <w:rPr>
          <w:rFonts w:ascii="Times New Roman" w:hAnsi="Times New Roman" w:cs="Times New Roman"/>
          <w:sz w:val="28"/>
          <w:szCs w:val="28"/>
        </w:rPr>
        <w:t>35:03:0</w:t>
      </w:r>
      <w:r w:rsidR="001E23C4">
        <w:rPr>
          <w:rFonts w:ascii="Times New Roman" w:hAnsi="Times New Roman" w:cs="Times New Roman"/>
          <w:sz w:val="28"/>
          <w:szCs w:val="28"/>
        </w:rPr>
        <w:t>203024</w:t>
      </w:r>
      <w:r w:rsidR="002275AD">
        <w:rPr>
          <w:rFonts w:ascii="Times New Roman" w:hAnsi="Times New Roman" w:cs="Times New Roman"/>
          <w:sz w:val="28"/>
          <w:szCs w:val="28"/>
        </w:rPr>
        <w:t>:</w:t>
      </w:r>
      <w:r w:rsidR="001E23C4">
        <w:rPr>
          <w:rFonts w:ascii="Times New Roman" w:hAnsi="Times New Roman" w:cs="Times New Roman"/>
          <w:sz w:val="28"/>
          <w:szCs w:val="28"/>
        </w:rPr>
        <w:t>226</w:t>
      </w:r>
      <w:r w:rsidR="00F8451C">
        <w:rPr>
          <w:rFonts w:ascii="Times New Roman" w:hAnsi="Times New Roman" w:cs="Times New Roman"/>
          <w:sz w:val="28"/>
          <w:szCs w:val="28"/>
        </w:rPr>
        <w:t>,</w:t>
      </w:r>
      <w:r w:rsidR="00254D35" w:rsidRPr="00BF3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2E1E" w:rsidRPr="00BF3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площадью </w:t>
      </w:r>
      <w:r w:rsidR="001E23C4">
        <w:rPr>
          <w:rFonts w:ascii="Times New Roman" w:eastAsia="Times New Roman" w:hAnsi="Times New Roman" w:cs="Times New Roman"/>
          <w:sz w:val="28"/>
          <w:szCs w:val="28"/>
          <w:lang w:eastAsia="ru-RU"/>
        </w:rPr>
        <w:t>807</w:t>
      </w:r>
      <w:r w:rsidR="00E42E1E" w:rsidRPr="00BF3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92323" w:rsidRPr="008057D6">
        <w:rPr>
          <w:rFonts w:ascii="Times New Roman" w:eastAsia="Times New Roman" w:hAnsi="Times New Roman" w:cs="Times New Roman"/>
          <w:sz w:val="28"/>
          <w:szCs w:val="28"/>
          <w:lang w:eastAsia="ru-RU"/>
        </w:rPr>
        <w:t>кв</w:t>
      </w:r>
      <w:proofErr w:type="gramStart"/>
      <w:r w:rsidR="00D92323" w:rsidRPr="008057D6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spellEnd"/>
      <w:proofErr w:type="gramEnd"/>
      <w:r w:rsidR="00E42E1E" w:rsidRPr="008057D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42E1E"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категория земель: земли </w:t>
      </w:r>
      <w:r w:rsidR="001E23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населенных пунктов</w:t>
      </w:r>
      <w:r w:rsidR="00E42E1E"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разрешенное использование: </w:t>
      </w:r>
      <w:r w:rsidR="001E2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9642F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</w:t>
      </w:r>
      <w:r w:rsidR="001E23C4">
        <w:rPr>
          <w:rFonts w:ascii="Times New Roman" w:eastAsia="Times New Roman" w:hAnsi="Times New Roman" w:cs="Times New Roman"/>
          <w:sz w:val="28"/>
          <w:szCs w:val="28"/>
          <w:lang w:eastAsia="ru-RU"/>
        </w:rPr>
        <w:t>я личного подсобного хозяйства</w:t>
      </w:r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42E1E"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местоположение</w:t>
      </w:r>
      <w:r w:rsidR="00E42E1E" w:rsidRPr="00805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D92323" w:rsidRPr="008057D6">
        <w:rPr>
          <w:rFonts w:ascii="Times New Roman" w:hAnsi="Times New Roman" w:cs="Times New Roman"/>
          <w:color w:val="252625"/>
          <w:sz w:val="28"/>
          <w:szCs w:val="28"/>
        </w:rPr>
        <w:t xml:space="preserve">Вологодская область, </w:t>
      </w:r>
      <w:r w:rsidR="001E23C4">
        <w:rPr>
          <w:rFonts w:ascii="Times New Roman" w:hAnsi="Times New Roman" w:cs="Times New Roman"/>
          <w:color w:val="252625"/>
          <w:sz w:val="28"/>
          <w:szCs w:val="28"/>
        </w:rPr>
        <w:t xml:space="preserve">р-н </w:t>
      </w:r>
      <w:r w:rsidR="00D92323" w:rsidRPr="008057D6">
        <w:rPr>
          <w:rFonts w:ascii="Times New Roman" w:hAnsi="Times New Roman" w:cs="Times New Roman"/>
          <w:color w:val="252625"/>
          <w:sz w:val="28"/>
          <w:szCs w:val="28"/>
        </w:rPr>
        <w:t xml:space="preserve"> Белозерский,</w:t>
      </w:r>
      <w:r w:rsidR="0081294B">
        <w:rPr>
          <w:rFonts w:ascii="Times New Roman" w:hAnsi="Times New Roman" w:cs="Times New Roman"/>
          <w:color w:val="252625"/>
          <w:sz w:val="28"/>
          <w:szCs w:val="28"/>
        </w:rPr>
        <w:t xml:space="preserve"> </w:t>
      </w:r>
      <w:proofErr w:type="spellStart"/>
      <w:r w:rsidR="001E23C4">
        <w:rPr>
          <w:rFonts w:ascii="Times New Roman" w:hAnsi="Times New Roman" w:cs="Times New Roman"/>
          <w:color w:val="252625"/>
          <w:sz w:val="28"/>
          <w:szCs w:val="28"/>
        </w:rPr>
        <w:t>с</w:t>
      </w:r>
      <w:proofErr w:type="gramStart"/>
      <w:r w:rsidR="001E23C4">
        <w:rPr>
          <w:rFonts w:ascii="Times New Roman" w:hAnsi="Times New Roman" w:cs="Times New Roman"/>
          <w:color w:val="252625"/>
          <w:sz w:val="28"/>
          <w:szCs w:val="28"/>
        </w:rPr>
        <w:t>.М</w:t>
      </w:r>
      <w:proofErr w:type="gramEnd"/>
      <w:r w:rsidR="001E23C4">
        <w:rPr>
          <w:rFonts w:ascii="Times New Roman" w:hAnsi="Times New Roman" w:cs="Times New Roman"/>
          <w:color w:val="252625"/>
          <w:sz w:val="28"/>
          <w:szCs w:val="28"/>
        </w:rPr>
        <w:t>аэкса</w:t>
      </w:r>
      <w:proofErr w:type="spellEnd"/>
      <w:r w:rsidR="0023410B">
        <w:rPr>
          <w:rFonts w:ascii="Times New Roman" w:hAnsi="Times New Roman" w:cs="Times New Roman"/>
          <w:color w:val="252625"/>
          <w:sz w:val="28"/>
          <w:szCs w:val="28"/>
        </w:rPr>
        <w:t xml:space="preserve">, </w:t>
      </w:r>
      <w:proofErr w:type="spellStart"/>
      <w:r w:rsidR="001E23C4">
        <w:rPr>
          <w:rFonts w:ascii="Times New Roman" w:hAnsi="Times New Roman" w:cs="Times New Roman"/>
          <w:color w:val="252625"/>
          <w:sz w:val="28"/>
          <w:szCs w:val="28"/>
        </w:rPr>
        <w:t>Куностьский</w:t>
      </w:r>
      <w:proofErr w:type="spellEnd"/>
      <w:r w:rsidR="001638FA">
        <w:rPr>
          <w:rFonts w:ascii="Times New Roman" w:hAnsi="Times New Roman" w:cs="Times New Roman"/>
          <w:color w:val="252625"/>
          <w:sz w:val="28"/>
          <w:szCs w:val="28"/>
        </w:rPr>
        <w:t>.</w:t>
      </w:r>
    </w:p>
    <w:p w:rsidR="00254D35" w:rsidRDefault="00D40A1D" w:rsidP="00E42E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254D35"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Установить:</w:t>
      </w:r>
    </w:p>
    <w:p w:rsidR="00254D35" w:rsidRPr="00DA1699" w:rsidRDefault="00E00C36" w:rsidP="004A0933">
      <w:pPr>
        <w:widowControl w:val="0"/>
        <w:tabs>
          <w:tab w:val="right" w:pos="709"/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32FF8"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>- н</w:t>
      </w:r>
      <w:r w:rsidR="006A03FB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ачальную цену предмета аукциона</w:t>
      </w:r>
      <w:r w:rsidR="0013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2FF8"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размере </w:t>
      </w:r>
      <w:r w:rsidR="0013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кадастровой стоимости земельного участка </w:t>
      </w:r>
      <w:r w:rsidR="00812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1E23C4">
        <w:rPr>
          <w:rFonts w:ascii="Times New Roman" w:eastAsia="Times New Roman" w:hAnsi="Times New Roman" w:cs="Times New Roman"/>
          <w:sz w:val="28"/>
          <w:szCs w:val="28"/>
          <w:lang w:eastAsia="ru-RU"/>
        </w:rPr>
        <w:t>85</w:t>
      </w:r>
      <w:r w:rsidR="00100BA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E23C4">
        <w:rPr>
          <w:rFonts w:ascii="Times New Roman" w:eastAsia="Times New Roman" w:hAnsi="Times New Roman" w:cs="Times New Roman"/>
          <w:sz w:val="28"/>
          <w:szCs w:val="28"/>
          <w:lang w:eastAsia="ru-RU"/>
        </w:rPr>
        <w:t>048</w:t>
      </w:r>
      <w:r w:rsidR="0010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0BAF" w:rsidRPr="005C338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100BA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восемьдесят пять тысяч сорок восемь) рублей</w:t>
      </w:r>
      <w:r w:rsidR="00812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23C4">
        <w:rPr>
          <w:rFonts w:ascii="Times New Roman" w:eastAsia="Times New Roman" w:hAnsi="Times New Roman" w:cs="Times New Roman"/>
          <w:sz w:val="28"/>
          <w:szCs w:val="28"/>
          <w:lang w:eastAsia="ru-RU"/>
        </w:rPr>
        <w:t>37</w:t>
      </w:r>
      <w:r w:rsidR="00812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</w:t>
      </w:r>
      <w:proofErr w:type="gramStart"/>
      <w:r w:rsidR="008126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54D35"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gramEnd"/>
    </w:p>
    <w:p w:rsidR="00254D35" w:rsidRPr="00DA1699" w:rsidRDefault="00254D35" w:rsidP="008129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>-  шаг аукциона</w:t>
      </w:r>
      <w:r w:rsidR="00571C4E"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процента</w:t>
      </w:r>
      <w:r w:rsidR="00571C4E"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571C4E"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начальной</w:t>
      </w:r>
      <w:r w:rsidR="00571C4E"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714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цены предмета аукциона</w:t>
      </w:r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4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="0023410B">
        <w:rPr>
          <w:rFonts w:ascii="Times New Roman" w:eastAsia="Times New Roman" w:hAnsi="Times New Roman" w:cs="Times New Roman"/>
          <w:sz w:val="28"/>
          <w:szCs w:val="28"/>
          <w:lang w:eastAsia="ru-RU"/>
        </w:rPr>
        <w:t>2 55</w:t>
      </w:r>
      <w:r w:rsidR="00100BA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23410B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</w:t>
      </w:r>
      <w:r w:rsidR="00812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</w:t>
      </w:r>
      <w:r w:rsidR="0023410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2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43B5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</w:t>
      </w:r>
      <w:r w:rsidR="008F6A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 </w:t>
      </w:r>
      <w:r w:rsidR="00234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пятьдесят </w:t>
      </w:r>
      <w:r w:rsidR="00100BA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один)</w:t>
      </w:r>
      <w:r w:rsidR="008F6A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>убл</w:t>
      </w:r>
      <w:r w:rsidR="00100BAF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0BAF">
        <w:rPr>
          <w:rFonts w:ascii="Times New Roman" w:eastAsia="Times New Roman" w:hAnsi="Times New Roman" w:cs="Times New Roman"/>
          <w:sz w:val="28"/>
          <w:szCs w:val="28"/>
          <w:lang w:eastAsia="ru-RU"/>
        </w:rPr>
        <w:t>45</w:t>
      </w:r>
      <w:r w:rsidR="00812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</w:t>
      </w:r>
      <w:proofErr w:type="gramStart"/>
      <w:r w:rsidR="00902D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F714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100BAF" w:rsidRPr="00DA1699" w:rsidRDefault="0081294B" w:rsidP="00100BAF">
      <w:pPr>
        <w:widowControl w:val="0"/>
        <w:tabs>
          <w:tab w:val="right" w:pos="709"/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54D35"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задаток в размере ста процентов от начальной цены предмета  аукциона – </w:t>
      </w:r>
      <w:r w:rsidR="0010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85 048 </w:t>
      </w:r>
      <w:r w:rsidR="00100BAF" w:rsidRPr="005C338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100BA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восемьдесят пять тысяч сорок восемь) рублей 37 коп.</w:t>
      </w:r>
      <w:r w:rsidR="00100BAF"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32FF8" w:rsidRDefault="00100BAF" w:rsidP="00100BAF">
      <w:pPr>
        <w:widowControl w:val="0"/>
        <w:tabs>
          <w:tab w:val="right" w:pos="709"/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3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3.Управлению имущественных отношений администрации Белозерского муниципального округа обеспечить организацию и проведение электронного </w:t>
      </w:r>
      <w:r w:rsidR="00132F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аукциона</w:t>
      </w:r>
      <w:r w:rsidR="00132FF8"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2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продаже </w:t>
      </w:r>
      <w:r w:rsidR="00132FF8" w:rsidRPr="00254D35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земельн</w:t>
      </w:r>
      <w:r w:rsidR="00132FF8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ого</w:t>
      </w:r>
      <w:r w:rsidR="00132FF8" w:rsidRPr="00254D35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 xml:space="preserve"> участ</w:t>
      </w:r>
      <w:r w:rsidR="00132FF8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ка.</w:t>
      </w:r>
    </w:p>
    <w:p w:rsidR="001C4538" w:rsidRPr="001C4538" w:rsidRDefault="001C4538" w:rsidP="001C453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02D3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C4538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разместить на официальном сайте Белозерского муниципального округа в информационно-телекоммуникационной сети «Интернет».</w:t>
      </w:r>
    </w:p>
    <w:p w:rsidR="00132FF8" w:rsidRDefault="00132FF8" w:rsidP="002A6F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FF8" w:rsidRDefault="00132FF8" w:rsidP="00132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8AB" w:rsidRPr="007A6DF0" w:rsidRDefault="00100BAF" w:rsidP="00E94FB1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8F341E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F341E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</w:t>
      </w:r>
      <w:r w:rsidR="00254D35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812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812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234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Долбилов</w:t>
      </w:r>
      <w:proofErr w:type="spellEnd"/>
      <w:r w:rsidR="00812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254D35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F341E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254D35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F341E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04F4A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8F341E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54D35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sectPr w:rsidR="00D128AB" w:rsidRPr="007A6DF0" w:rsidSect="00062361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B78"/>
    <w:rsid w:val="00031030"/>
    <w:rsid w:val="00062361"/>
    <w:rsid w:val="00082CFF"/>
    <w:rsid w:val="000B0F80"/>
    <w:rsid w:val="00100BAF"/>
    <w:rsid w:val="00112B87"/>
    <w:rsid w:val="00122A44"/>
    <w:rsid w:val="00126EEE"/>
    <w:rsid w:val="00130D67"/>
    <w:rsid w:val="00132FF8"/>
    <w:rsid w:val="001456E3"/>
    <w:rsid w:val="001638FA"/>
    <w:rsid w:val="00184DE3"/>
    <w:rsid w:val="00187C3D"/>
    <w:rsid w:val="001A17F9"/>
    <w:rsid w:val="001C4538"/>
    <w:rsid w:val="001D7CFC"/>
    <w:rsid w:val="001E23C4"/>
    <w:rsid w:val="001E733E"/>
    <w:rsid w:val="002275AD"/>
    <w:rsid w:val="0023410B"/>
    <w:rsid w:val="00254D35"/>
    <w:rsid w:val="0028615C"/>
    <w:rsid w:val="002903C2"/>
    <w:rsid w:val="00294800"/>
    <w:rsid w:val="002A6F47"/>
    <w:rsid w:val="002B45D6"/>
    <w:rsid w:val="0031087D"/>
    <w:rsid w:val="00313307"/>
    <w:rsid w:val="00346499"/>
    <w:rsid w:val="0038697D"/>
    <w:rsid w:val="003D1DA7"/>
    <w:rsid w:val="004150A3"/>
    <w:rsid w:val="004243B5"/>
    <w:rsid w:val="0046429E"/>
    <w:rsid w:val="00474CA8"/>
    <w:rsid w:val="00475752"/>
    <w:rsid w:val="00494E31"/>
    <w:rsid w:val="004963D7"/>
    <w:rsid w:val="004A0933"/>
    <w:rsid w:val="004F2190"/>
    <w:rsid w:val="004F540E"/>
    <w:rsid w:val="00500223"/>
    <w:rsid w:val="005658B6"/>
    <w:rsid w:val="00571C4E"/>
    <w:rsid w:val="00584E6A"/>
    <w:rsid w:val="0059379D"/>
    <w:rsid w:val="005A727B"/>
    <w:rsid w:val="005C3381"/>
    <w:rsid w:val="005C748D"/>
    <w:rsid w:val="00616D12"/>
    <w:rsid w:val="00643451"/>
    <w:rsid w:val="00651E79"/>
    <w:rsid w:val="00664595"/>
    <w:rsid w:val="006836BE"/>
    <w:rsid w:val="006A03FB"/>
    <w:rsid w:val="006A32D0"/>
    <w:rsid w:val="00712893"/>
    <w:rsid w:val="007161F7"/>
    <w:rsid w:val="007464FF"/>
    <w:rsid w:val="00747360"/>
    <w:rsid w:val="00753BB7"/>
    <w:rsid w:val="007A6DF0"/>
    <w:rsid w:val="008014AB"/>
    <w:rsid w:val="00804F4A"/>
    <w:rsid w:val="008057D6"/>
    <w:rsid w:val="0081264B"/>
    <w:rsid w:val="0081294B"/>
    <w:rsid w:val="00820247"/>
    <w:rsid w:val="00875B43"/>
    <w:rsid w:val="00886AD5"/>
    <w:rsid w:val="00896718"/>
    <w:rsid w:val="008C6643"/>
    <w:rsid w:val="008E4973"/>
    <w:rsid w:val="008F341E"/>
    <w:rsid w:val="008F6A3E"/>
    <w:rsid w:val="00902D37"/>
    <w:rsid w:val="00941A07"/>
    <w:rsid w:val="00942B6C"/>
    <w:rsid w:val="009576C3"/>
    <w:rsid w:val="009642F9"/>
    <w:rsid w:val="009872EA"/>
    <w:rsid w:val="009B1C5A"/>
    <w:rsid w:val="009D6A44"/>
    <w:rsid w:val="00A138FE"/>
    <w:rsid w:val="00A61CC2"/>
    <w:rsid w:val="00A7329D"/>
    <w:rsid w:val="00AD0E1A"/>
    <w:rsid w:val="00B3051A"/>
    <w:rsid w:val="00B3580B"/>
    <w:rsid w:val="00B77A36"/>
    <w:rsid w:val="00BE5A18"/>
    <w:rsid w:val="00BF319D"/>
    <w:rsid w:val="00C020D1"/>
    <w:rsid w:val="00C4436C"/>
    <w:rsid w:val="00C57E4E"/>
    <w:rsid w:val="00CA5212"/>
    <w:rsid w:val="00CF7149"/>
    <w:rsid w:val="00D128AB"/>
    <w:rsid w:val="00D40A1D"/>
    <w:rsid w:val="00D57659"/>
    <w:rsid w:val="00D61059"/>
    <w:rsid w:val="00D92323"/>
    <w:rsid w:val="00DA1699"/>
    <w:rsid w:val="00E00C36"/>
    <w:rsid w:val="00E117F7"/>
    <w:rsid w:val="00E1563A"/>
    <w:rsid w:val="00E42E1E"/>
    <w:rsid w:val="00E502C8"/>
    <w:rsid w:val="00E65116"/>
    <w:rsid w:val="00E80B78"/>
    <w:rsid w:val="00E936FE"/>
    <w:rsid w:val="00E94FB1"/>
    <w:rsid w:val="00EA08B7"/>
    <w:rsid w:val="00EA68B9"/>
    <w:rsid w:val="00EB0FA1"/>
    <w:rsid w:val="00EC36E0"/>
    <w:rsid w:val="00ED3142"/>
    <w:rsid w:val="00EE7F2E"/>
    <w:rsid w:val="00F30B8C"/>
    <w:rsid w:val="00F37EAE"/>
    <w:rsid w:val="00F53482"/>
    <w:rsid w:val="00F654CA"/>
    <w:rsid w:val="00F8451C"/>
    <w:rsid w:val="00FF4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35"/>
  </w:style>
  <w:style w:type="paragraph" w:styleId="1">
    <w:name w:val="heading 1"/>
    <w:basedOn w:val="a"/>
    <w:link w:val="10"/>
    <w:uiPriority w:val="9"/>
    <w:qFormat/>
    <w:rsid w:val="00112B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D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4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4D3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12B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35"/>
  </w:style>
  <w:style w:type="paragraph" w:styleId="1">
    <w:name w:val="heading 1"/>
    <w:basedOn w:val="a"/>
    <w:link w:val="10"/>
    <w:uiPriority w:val="9"/>
    <w:qFormat/>
    <w:rsid w:val="00112B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D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4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4D3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12B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2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Клубкова Ирина Сергеевна</dc:creator>
  <cp:lastModifiedBy>Данилова О.В.</cp:lastModifiedBy>
  <cp:revision>9</cp:revision>
  <cp:lastPrinted>2026-06-04T07:23:00Z</cp:lastPrinted>
  <dcterms:created xsi:type="dcterms:W3CDTF">2026-06-04T07:25:00Z</dcterms:created>
  <dcterms:modified xsi:type="dcterms:W3CDTF">2026-07-03T06:41:00Z</dcterms:modified>
</cp:coreProperties>
</file>